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b/>
          <w:color w:val="000000"/>
        </w:rPr>
      </w:pPr>
    </w:p>
    <w:p>
      <w:pPr>
        <w:pStyle w:val="style0"/>
        <w:spacing w:lineRule="auto" w:line="480"/>
        <w:jc w:val="center"/>
        <w:rPr>
          <w:rFonts w:ascii="Times New Roman" w:cs="Times New Roman" w:hAnsi="Times New Roman"/>
          <w:b/>
          <w:color w:val="000000"/>
        </w:rPr>
      </w:pPr>
    </w:p>
    <w:p>
      <w:pPr>
        <w:pStyle w:val="style0"/>
        <w:spacing w:lineRule="auto" w:line="480"/>
        <w:jc w:val="center"/>
        <w:rPr>
          <w:rFonts w:ascii="Times New Roman" w:cs="Times New Roman" w:hAnsi="Times New Roman"/>
          <w:b/>
          <w:color w:val="000000"/>
        </w:rPr>
      </w:pPr>
    </w:p>
    <w:p>
      <w:pPr>
        <w:pStyle w:val="style0"/>
        <w:spacing w:lineRule="auto" w:line="480"/>
        <w:jc w:val="center"/>
        <w:rPr>
          <w:rFonts w:ascii="Times New Roman" w:cs="Times New Roman" w:hAnsi="Times New Roman"/>
          <w:b/>
          <w:color w:val="000000"/>
        </w:rPr>
      </w:pPr>
      <w:r>
        <w:rPr>
          <w:rFonts w:ascii="Times New Roman" w:cs="Times New Roman" w:hAnsi="Times New Roman"/>
          <w:b/>
          <w:color w:val="000000"/>
        </w:rPr>
        <w:t>THE IMPACT OF INTEGRATING STUDENTS WITH MENTAL DISABILITIES IN GRADE 10 ON THEIR PERFORMANCE</w:t>
      </w:r>
    </w:p>
    <w:p>
      <w:pPr>
        <w:pStyle w:val="style0"/>
        <w:spacing w:lineRule="auto" w:line="480"/>
        <w:jc w:val="center"/>
        <w:rPr>
          <w:rFonts w:ascii="Times New Roman" w:cs="Times New Roman" w:hAnsi="Times New Roman"/>
          <w:b/>
          <w:color w:val="000000"/>
        </w:rPr>
      </w:pPr>
    </w:p>
    <w:p>
      <w:pPr>
        <w:pStyle w:val="style0"/>
        <w:spacing w:lineRule="auto" w:line="480"/>
        <w:jc w:val="center"/>
        <w:rPr>
          <w:rFonts w:ascii="Times New Roman" w:cs="Times New Roman" w:hAnsi="Times New Roman"/>
          <w:b/>
          <w:color w:val="000000"/>
        </w:rPr>
      </w:pPr>
    </w:p>
    <w:p>
      <w:pPr>
        <w:pStyle w:val="style0"/>
        <w:spacing w:lineRule="auto" w:line="480"/>
        <w:jc w:val="center"/>
        <w:rPr>
          <w:rFonts w:ascii="Times New Roman" w:cs="Times New Roman" w:hAnsi="Times New Roman"/>
          <w:b/>
          <w:color w:val="000000"/>
        </w:rPr>
      </w:pPr>
    </w:p>
    <w:p>
      <w:pPr>
        <w:pStyle w:val="style0"/>
        <w:spacing w:lineRule="auto" w:line="480"/>
        <w:jc w:val="center"/>
        <w:rPr>
          <w:rFonts w:ascii="Times New Roman" w:cs="Times New Roman" w:hAnsi="Times New Roman"/>
          <w:b/>
          <w:color w:val="000000"/>
        </w:rPr>
      </w:pPr>
    </w:p>
    <w:p>
      <w:pPr>
        <w:pStyle w:val="style0"/>
        <w:spacing w:lineRule="auto" w:line="480"/>
        <w:jc w:val="center"/>
        <w:rPr>
          <w:rFonts w:ascii="Times New Roman" w:cs="Times New Roman" w:hAnsi="Times New Roman"/>
          <w:b/>
          <w:color w:val="000000"/>
        </w:rPr>
      </w:pPr>
    </w:p>
    <w:p>
      <w:pPr>
        <w:pStyle w:val="style0"/>
        <w:spacing w:lineRule="auto" w:line="480"/>
        <w:jc w:val="center"/>
        <w:rPr>
          <w:rFonts w:ascii="Times New Roman" w:cs="Times New Roman" w:hAnsi="Times New Roman"/>
          <w:b/>
          <w:color w:val="000000"/>
        </w:rPr>
      </w:pPr>
    </w:p>
    <w:p>
      <w:pPr>
        <w:pStyle w:val="style0"/>
        <w:spacing w:lineRule="auto" w:line="480"/>
        <w:jc w:val="center"/>
        <w:rPr>
          <w:rFonts w:ascii="Times New Roman" w:cs="Times New Roman" w:hAnsi="Times New Roman"/>
          <w:b/>
          <w:color w:val="000000"/>
        </w:rPr>
      </w:pPr>
    </w:p>
    <w:p>
      <w:pPr>
        <w:pStyle w:val="style0"/>
        <w:spacing w:lineRule="auto" w:line="480"/>
        <w:jc w:val="center"/>
        <w:rPr>
          <w:rFonts w:ascii="Times New Roman" w:cs="Times New Roman" w:hAnsi="Times New Roman"/>
          <w:b/>
          <w:color w:val="000000"/>
        </w:rPr>
      </w:pPr>
    </w:p>
    <w:p>
      <w:pPr>
        <w:pStyle w:val="style0"/>
        <w:spacing w:lineRule="auto" w:line="480"/>
        <w:jc w:val="center"/>
        <w:rPr>
          <w:rFonts w:ascii="Times New Roman" w:cs="Times New Roman" w:hAnsi="Times New Roman"/>
          <w:b/>
          <w:color w:val="000000"/>
        </w:rPr>
      </w:pPr>
    </w:p>
    <w:p>
      <w:pPr>
        <w:pStyle w:val="style0"/>
        <w:spacing w:lineRule="auto" w:line="480"/>
        <w:jc w:val="center"/>
        <w:rPr>
          <w:rFonts w:ascii="Times New Roman" w:cs="Times New Roman" w:hAnsi="Times New Roman"/>
          <w:b/>
        </w:rPr>
      </w:pPr>
      <w:r>
        <w:rPr>
          <w:rFonts w:ascii="Times New Roman" w:cs="Times New Roman" w:hAnsi="Times New Roman"/>
          <w:b/>
        </w:rPr>
        <w:t>A research project submitted to the department of ……………., in partial fulfillment of for the award of …………………..in the University of ………….</w:t>
      </w:r>
    </w:p>
    <w:p>
      <w:pPr>
        <w:pStyle w:val="style0"/>
        <w:spacing w:lineRule="auto" w:line="480"/>
        <w:rPr>
          <w:rFonts w:ascii="Times New Roman" w:cs="Times New Roman" w:hAnsi="Times New Roman"/>
          <w:b/>
        </w:rPr>
      </w:pPr>
    </w:p>
    <w:p>
      <w:pPr>
        <w:pStyle w:val="style0"/>
        <w:spacing w:lineRule="auto" w:line="480"/>
        <w:rPr>
          <w:rFonts w:ascii="Times New Roman" w:cs="Times New Roman" w:hAnsi="Times New Roman"/>
          <w:b/>
        </w:rPr>
      </w:pPr>
      <w:r>
        <w:rPr>
          <w:rFonts w:ascii="Times New Roman" w:cs="Times New Roman" w:hAnsi="Times New Roman"/>
          <w:b/>
        </w:rPr>
        <w:br w:type="page"/>
      </w:r>
    </w:p>
    <w:bookmarkStart w:id="0" w:name="_Toc498029323"/>
    <w:bookmarkStart w:id="1" w:name="_Toc499194981"/>
    <w:bookmarkStart w:id="2" w:name="_Toc506106146"/>
    <w:bookmarkStart w:id="3" w:name="_Toc511494076"/>
    <w:p>
      <w:pPr>
        <w:pStyle w:val="style1"/>
        <w:spacing w:lineRule="auto" w:line="480"/>
        <w:jc w:val="center"/>
        <w:rPr>
          <w:rFonts w:ascii="Times New Roman" w:cs="Times New Roman" w:hAnsi="Times New Roman"/>
          <w:b/>
          <w:color w:val="auto"/>
          <w:sz w:val="24"/>
          <w:szCs w:val="24"/>
        </w:rPr>
      </w:pPr>
      <w:r>
        <w:rPr>
          <w:rFonts w:ascii="Times New Roman" w:cs="Times New Roman" w:hAnsi="Times New Roman"/>
          <w:b/>
          <w:color w:val="auto"/>
          <w:sz w:val="24"/>
          <w:szCs w:val="24"/>
        </w:rPr>
        <w:t>DECLARATION</w:t>
      </w:r>
      <w:bookmarkEnd w:id="0"/>
      <w:bookmarkEnd w:id="1"/>
      <w:bookmarkEnd w:id="2"/>
      <w:bookmarkEnd w:id="3"/>
    </w:p>
    <w:p>
      <w:pPr>
        <w:pStyle w:val="style0"/>
        <w:spacing w:lineRule="auto" w:line="480"/>
        <w:rPr>
          <w:rFonts w:ascii="Times New Roman" w:cs="Times New Roman" w:hAnsi="Times New Roman"/>
        </w:rPr>
      </w:pPr>
      <w:r>
        <w:rPr>
          <w:rFonts w:ascii="Times New Roman" w:cs="Times New Roman" w:hAnsi="Times New Roman"/>
        </w:rPr>
        <w:t xml:space="preserve">I declare that this research work is a presentation of my own original input and not presented for award of …….in University of…………or any other university for that matter. Inputs for others are clearly indicated in the research ensuring due reference to the work cited. Collaboration and priceless contributions from colleagues and relevant personnel are acknowledged in the research work. </w:t>
      </w:r>
    </w:p>
    <w:p>
      <w:pPr>
        <w:pStyle w:val="style0"/>
        <w:spacing w:lineRule="auto" w:line="480"/>
        <w:rPr>
          <w:rFonts w:ascii="Times New Roman" w:cs="Times New Roman" w:hAnsi="Times New Roman"/>
        </w:rPr>
      </w:pPr>
      <w:r>
        <w:rPr>
          <w:rFonts w:ascii="Times New Roman" w:cs="Times New Roman" w:hAnsi="Times New Roman"/>
        </w:rPr>
        <w:t>Name: ______________________</w:t>
      </w:r>
    </w:p>
    <w:p>
      <w:pPr>
        <w:pStyle w:val="style0"/>
        <w:spacing w:lineRule="auto" w:line="480"/>
        <w:rPr>
          <w:rFonts w:ascii="Times New Roman" w:cs="Times New Roman" w:hAnsi="Times New Roman"/>
        </w:rPr>
      </w:pPr>
      <w:r>
        <w:rPr>
          <w:rFonts w:ascii="Times New Roman" w:cs="Times New Roman" w:hAnsi="Times New Roman"/>
        </w:rPr>
        <w:t xml:space="preserve">Students No.:________________ </w:t>
      </w:r>
    </w:p>
    <w:p>
      <w:pPr>
        <w:pStyle w:val="style0"/>
        <w:spacing w:lineRule="auto" w:line="480"/>
        <w:rPr>
          <w:rFonts w:ascii="Times New Roman" w:cs="Times New Roman" w:hAnsi="Times New Roman"/>
        </w:rPr>
      </w:pPr>
      <w:r>
        <w:rPr>
          <w:rFonts w:ascii="Times New Roman" w:cs="Times New Roman" w:hAnsi="Times New Roman"/>
        </w:rPr>
        <w:t>Signature: _________________</w:t>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Date: _________________</w:t>
      </w:r>
    </w:p>
    <w:p>
      <w:pPr>
        <w:pStyle w:val="style0"/>
        <w:spacing w:lineRule="auto" w:line="480"/>
        <w:rPr>
          <w:rFonts w:ascii="Times New Roman" w:cs="Times New Roman" w:hAnsi="Times New Roman"/>
        </w:rPr>
      </w:pPr>
      <w:r>
        <w:rPr>
          <w:rFonts w:ascii="Times New Roman" w:cs="Times New Roman" w:hAnsi="Times New Roman"/>
        </w:rPr>
        <w:t xml:space="preserve">This research has been successfully completed and submitted for examination with </w:t>
      </w:r>
      <w:r>
        <w:rPr>
          <w:rFonts w:ascii="Times New Roman" w:cs="Times New Roman" w:hAnsi="Times New Roman"/>
        </w:rPr>
        <w:t>my a</w:t>
      </w:r>
      <w:r>
        <w:rPr>
          <w:rFonts w:ascii="Times New Roman" w:cs="Times New Roman" w:hAnsi="Times New Roman"/>
        </w:rPr>
        <w:t xml:space="preserve"> Project performance reports oval as the supervisor. </w:t>
      </w:r>
    </w:p>
    <w:p>
      <w:pPr>
        <w:pStyle w:val="style0"/>
        <w:spacing w:lineRule="auto" w:line="480"/>
        <w:rPr>
          <w:rFonts w:ascii="Times New Roman" w:cs="Times New Roman" w:hAnsi="Times New Roman"/>
        </w:rPr>
      </w:pPr>
      <w:r>
        <w:rPr>
          <w:rFonts w:ascii="Times New Roman" w:cs="Times New Roman" w:hAnsi="Times New Roman"/>
        </w:rPr>
        <w:t>Name: _____________________</w:t>
      </w:r>
    </w:p>
    <w:p>
      <w:pPr>
        <w:pStyle w:val="style0"/>
        <w:spacing w:lineRule="auto" w:line="480"/>
        <w:rPr>
          <w:rFonts w:ascii="Times New Roman" w:cs="Times New Roman" w:hAnsi="Times New Roman"/>
        </w:rPr>
      </w:pPr>
      <w:r>
        <w:rPr>
          <w:rFonts w:ascii="Times New Roman" w:cs="Times New Roman" w:hAnsi="Times New Roman"/>
        </w:rPr>
        <w:t xml:space="preserve">Signature: __________________ </w:t>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ab/>
      </w:r>
      <w:r>
        <w:rPr>
          <w:rFonts w:ascii="Times New Roman" w:cs="Times New Roman" w:hAnsi="Times New Roman"/>
        </w:rPr>
        <w:t>Date: ___________________</w:t>
      </w:r>
    </w:p>
    <w:p>
      <w:pPr>
        <w:pStyle w:val="style0"/>
        <w:spacing w:lineRule="auto" w:line="480"/>
        <w:rPr>
          <w:rFonts w:ascii="Times New Roman" w:cs="Times New Roman" w:hAnsi="Times New Roman"/>
          <w:b/>
        </w:rPr>
      </w:pPr>
      <w:r>
        <w:rPr>
          <w:rFonts w:ascii="Times New Roman" w:cs="Times New Roman" w:hAnsi="Times New Roman"/>
          <w:b/>
        </w:rPr>
        <w:br w:type="page"/>
      </w:r>
    </w:p>
    <w:bookmarkStart w:id="4" w:name="_Toc498029324"/>
    <w:bookmarkStart w:id="5" w:name="_Toc499194982"/>
    <w:bookmarkStart w:id="6" w:name="_Toc506106147"/>
    <w:bookmarkStart w:id="7" w:name="_Toc511494077"/>
    <w:p>
      <w:pPr>
        <w:pStyle w:val="style1"/>
        <w:spacing w:lineRule="auto" w:line="480"/>
        <w:jc w:val="center"/>
        <w:rPr>
          <w:rFonts w:ascii="Times New Roman" w:cs="Times New Roman" w:hAnsi="Times New Roman"/>
          <w:b/>
          <w:color w:val="auto"/>
          <w:sz w:val="24"/>
          <w:szCs w:val="24"/>
        </w:rPr>
      </w:pPr>
      <w:r>
        <w:rPr>
          <w:rFonts w:ascii="Times New Roman" w:cs="Times New Roman" w:hAnsi="Times New Roman"/>
          <w:b/>
          <w:color w:val="auto"/>
          <w:sz w:val="24"/>
          <w:szCs w:val="24"/>
        </w:rPr>
        <w:t>DEDICATION</w:t>
      </w:r>
      <w:bookmarkEnd w:id="4"/>
      <w:bookmarkEnd w:id="5"/>
      <w:bookmarkEnd w:id="6"/>
      <w:bookmarkEnd w:id="7"/>
    </w:p>
    <w:p>
      <w:pPr>
        <w:pStyle w:val="style0"/>
        <w:spacing w:lineRule="auto" w:line="480"/>
        <w:rPr>
          <w:rFonts w:ascii="Times New Roman" w:cs="Times New Roman" w:hAnsi="Times New Roman"/>
          <w:b/>
        </w:rPr>
      </w:pPr>
      <w:r>
        <w:rPr>
          <w:rFonts w:ascii="Times New Roman" w:cs="Times New Roman" w:hAnsi="Times New Roman"/>
          <w:b/>
        </w:rPr>
        <w:br w:type="page"/>
      </w:r>
    </w:p>
    <w:bookmarkStart w:id="8" w:name="_Toc498029325"/>
    <w:bookmarkStart w:id="9" w:name="_Toc499194983"/>
    <w:bookmarkStart w:id="10" w:name="_Toc506106148"/>
    <w:bookmarkStart w:id="11" w:name="_Toc511494078"/>
    <w:p>
      <w:pPr>
        <w:pStyle w:val="style1"/>
        <w:spacing w:lineRule="auto" w:line="480"/>
        <w:jc w:val="center"/>
        <w:rPr>
          <w:rFonts w:ascii="Times New Roman" w:cs="Times New Roman" w:hAnsi="Times New Roman"/>
          <w:b/>
          <w:color w:val="auto"/>
          <w:sz w:val="24"/>
          <w:szCs w:val="24"/>
        </w:rPr>
      </w:pPr>
      <w:r>
        <w:rPr>
          <w:rFonts w:ascii="Times New Roman" w:cs="Times New Roman" w:hAnsi="Times New Roman"/>
          <w:b/>
          <w:color w:val="auto"/>
          <w:sz w:val="24"/>
          <w:szCs w:val="24"/>
        </w:rPr>
        <w:t>ACKNOWLEDGEMENT</w:t>
      </w:r>
      <w:bookmarkEnd w:id="8"/>
      <w:bookmarkEnd w:id="9"/>
      <w:bookmarkEnd w:id="10"/>
      <w:bookmarkEnd w:id="11"/>
    </w:p>
    <w:p>
      <w:pPr>
        <w:pStyle w:val="style0"/>
        <w:spacing w:lineRule="auto" w:line="480"/>
        <w:rPr>
          <w:rFonts w:ascii="Times New Roman" w:cs="Times New Roman" w:hAnsi="Times New Roman"/>
          <w:b/>
        </w:rPr>
      </w:pPr>
      <w:r>
        <w:rPr>
          <w:rFonts w:ascii="Times New Roman" w:cs="Times New Roman" w:hAnsi="Times New Roman"/>
          <w:b/>
        </w:rPr>
        <w:br w:type="page"/>
      </w:r>
    </w:p>
    <w:p>
      <w:pPr>
        <w:pStyle w:val="style0"/>
        <w:spacing w:lineRule="auto" w:line="480"/>
        <w:jc w:val="center"/>
        <w:rPr>
          <w:rFonts w:ascii="Times New Roman" w:cs="Times New Roman" w:hAnsi="Times New Roman"/>
          <w:b/>
        </w:rPr>
      </w:pPr>
      <w:r>
        <w:rPr>
          <w:rFonts w:ascii="Times New Roman" w:cs="Times New Roman" w:hAnsi="Times New Roman"/>
          <w:b/>
        </w:rPr>
        <w:t>TABLE OF CONTENT</w:t>
      </w:r>
    </w:p>
    <w:p>
      <w:pPr>
        <w:pStyle w:val="style0"/>
        <w:spacing w:lineRule="auto" w:line="480"/>
        <w:rPr>
          <w:rFonts w:ascii="Times New Roman" w:cs="Times New Roman" w:hAnsi="Times New Roman"/>
          <w:b/>
        </w:rPr>
      </w:pPr>
    </w:p>
    <w:p>
      <w:pPr>
        <w:pStyle w:val="style266"/>
        <w:rPr/>
      </w:pPr>
      <w:r>
        <w:t>Table of Contents</w:t>
      </w:r>
    </w:p>
    <w:p>
      <w:pPr>
        <w:pStyle w:val="style19"/>
        <w:tabs>
          <w:tab w:val="right" w:leader="dot" w:pos="9350"/>
        </w:tabs>
        <w:rPr>
          <w:rFonts w:ascii="Times New Roman" w:cs="Times New Roman" w:eastAsia="宋体" w:hAnsi="Times New Roman"/>
          <w:b/>
          <w:noProof/>
        </w:rPr>
      </w:pPr>
      <w:r>
        <w:rPr>
          <w:rFonts w:ascii="Times New Roman" w:cs="Times New Roman" w:hAnsi="Times New Roman"/>
          <w:b/>
        </w:rPr>
        <w:fldChar w:fldCharType="begin"/>
      </w:r>
      <w:r>
        <w:rPr>
          <w:rFonts w:ascii="Times New Roman" w:cs="Times New Roman" w:hAnsi="Times New Roman"/>
          <w:b/>
        </w:rPr>
        <w:instrText xml:space="preserve"> TOC \o "1-3" \h \z \u </w:instrText>
      </w:r>
      <w:r>
        <w:rPr>
          <w:rFonts w:ascii="Times New Roman" w:cs="Times New Roman" w:hAnsi="Times New Roman"/>
          <w:b/>
        </w:rPr>
        <w:fldChar w:fldCharType="separate"/>
      </w:r>
      <w:r>
        <w:rPr/>
        <w:fldChar w:fldCharType="begin"/>
      </w:r>
      <w:r>
        <w:instrText xml:space="preserve"> HYPERLINK \l "_Toc511494076" </w:instrText>
      </w:r>
      <w:r>
        <w:rPr/>
        <w:fldChar w:fldCharType="separate"/>
      </w:r>
      <w:r>
        <w:rPr>
          <w:rStyle w:val="style85"/>
          <w:rFonts w:ascii="Times New Roman" w:cs="Times New Roman" w:hAnsi="Times New Roman"/>
          <w:b/>
          <w:noProof/>
        </w:rPr>
        <w:t>DECLARATION</w:t>
      </w:r>
      <w:r>
        <w:rPr>
          <w:rFonts w:ascii="Times New Roman" w:cs="Times New Roman" w:hAnsi="Times New Roman"/>
          <w:b/>
          <w:noProof/>
          <w:webHidden/>
        </w:rPr>
        <w:tab/>
      </w:r>
      <w:r>
        <w:rPr>
          <w:rFonts w:ascii="Times New Roman" w:cs="Times New Roman" w:hAnsi="Times New Roman"/>
          <w:b/>
          <w:noProof/>
          <w:webHidden/>
        </w:rPr>
        <w:fldChar w:fldCharType="begin"/>
      </w:r>
      <w:r>
        <w:rPr>
          <w:rFonts w:ascii="Times New Roman" w:cs="Times New Roman" w:hAnsi="Times New Roman"/>
          <w:b/>
          <w:noProof/>
          <w:webHidden/>
        </w:rPr>
        <w:instrText xml:space="preserve"> PAGEREF _Toc511494076 \h </w:instrText>
      </w:r>
      <w:r>
        <w:rPr>
          <w:rFonts w:ascii="Times New Roman" w:cs="Times New Roman" w:hAnsi="Times New Roman"/>
          <w:b/>
          <w:noProof/>
          <w:webHidden/>
        </w:rPr>
        <w:fldChar w:fldCharType="separate"/>
      </w:r>
      <w:r>
        <w:rPr>
          <w:rFonts w:ascii="Times New Roman" w:cs="Times New Roman" w:hAnsi="Times New Roman"/>
          <w:b/>
          <w:noProof/>
          <w:webHidden/>
        </w:rPr>
        <w:t>2</w:t>
      </w:r>
      <w:r>
        <w:rPr>
          <w:rFonts w:ascii="Times New Roman" w:cs="Times New Roman" w:hAnsi="Times New Roman"/>
          <w:b/>
          <w:noProof/>
          <w:webHidden/>
        </w:rPr>
        <w:fldChar w:fldCharType="end"/>
      </w:r>
      <w:r>
        <w:rPr/>
        <w:fldChar w:fldCharType="end"/>
      </w:r>
    </w:p>
    <w:p>
      <w:pPr>
        <w:pStyle w:val="style19"/>
        <w:tabs>
          <w:tab w:val="right" w:leader="dot" w:pos="9350"/>
        </w:tabs>
        <w:rPr>
          <w:rFonts w:ascii="Times New Roman" w:cs="Times New Roman" w:eastAsia="宋体" w:hAnsi="Times New Roman"/>
          <w:b/>
          <w:noProof/>
        </w:rPr>
      </w:pPr>
      <w:r>
        <w:rPr/>
        <w:fldChar w:fldCharType="begin"/>
      </w:r>
      <w:r>
        <w:instrText xml:space="preserve"> HYPERLINK \l "_Toc511494077" </w:instrText>
      </w:r>
      <w:r>
        <w:rPr/>
        <w:fldChar w:fldCharType="separate"/>
      </w:r>
      <w:r>
        <w:rPr>
          <w:rStyle w:val="style85"/>
          <w:rFonts w:ascii="Times New Roman" w:cs="Times New Roman" w:hAnsi="Times New Roman"/>
          <w:b/>
          <w:noProof/>
        </w:rPr>
        <w:t>DEDICATION</w:t>
      </w:r>
      <w:r>
        <w:rPr>
          <w:rFonts w:ascii="Times New Roman" w:cs="Times New Roman" w:hAnsi="Times New Roman"/>
          <w:b/>
          <w:noProof/>
          <w:webHidden/>
        </w:rPr>
        <w:tab/>
      </w:r>
      <w:r>
        <w:rPr>
          <w:rFonts w:ascii="Times New Roman" w:cs="Times New Roman" w:hAnsi="Times New Roman"/>
          <w:b/>
          <w:noProof/>
          <w:webHidden/>
        </w:rPr>
        <w:fldChar w:fldCharType="begin"/>
      </w:r>
      <w:r>
        <w:rPr>
          <w:rFonts w:ascii="Times New Roman" w:cs="Times New Roman" w:hAnsi="Times New Roman"/>
          <w:b/>
          <w:noProof/>
          <w:webHidden/>
        </w:rPr>
        <w:instrText xml:space="preserve"> PAGEREF _Toc511494077 \h </w:instrText>
      </w:r>
      <w:r>
        <w:rPr>
          <w:rFonts w:ascii="Times New Roman" w:cs="Times New Roman" w:hAnsi="Times New Roman"/>
          <w:b/>
          <w:noProof/>
          <w:webHidden/>
        </w:rPr>
        <w:fldChar w:fldCharType="separate"/>
      </w:r>
      <w:r>
        <w:rPr>
          <w:rFonts w:ascii="Times New Roman" w:cs="Times New Roman" w:hAnsi="Times New Roman"/>
          <w:b/>
          <w:noProof/>
          <w:webHidden/>
        </w:rPr>
        <w:t>3</w:t>
      </w:r>
      <w:r>
        <w:rPr>
          <w:rFonts w:ascii="Times New Roman" w:cs="Times New Roman" w:hAnsi="Times New Roman"/>
          <w:b/>
          <w:noProof/>
          <w:webHidden/>
        </w:rPr>
        <w:fldChar w:fldCharType="end"/>
      </w:r>
      <w:r>
        <w:rPr/>
        <w:fldChar w:fldCharType="end"/>
      </w:r>
    </w:p>
    <w:p>
      <w:pPr>
        <w:pStyle w:val="style19"/>
        <w:tabs>
          <w:tab w:val="right" w:leader="dot" w:pos="9350"/>
        </w:tabs>
        <w:rPr>
          <w:rFonts w:ascii="Times New Roman" w:cs="Times New Roman" w:eastAsia="宋体" w:hAnsi="Times New Roman"/>
          <w:b/>
          <w:noProof/>
        </w:rPr>
      </w:pPr>
      <w:r>
        <w:rPr/>
        <w:fldChar w:fldCharType="begin"/>
      </w:r>
      <w:r>
        <w:instrText xml:space="preserve"> HYPERLINK \l "_Toc511494078" </w:instrText>
      </w:r>
      <w:r>
        <w:rPr/>
        <w:fldChar w:fldCharType="separate"/>
      </w:r>
      <w:r>
        <w:rPr>
          <w:rStyle w:val="style85"/>
          <w:rFonts w:ascii="Times New Roman" w:cs="Times New Roman" w:hAnsi="Times New Roman"/>
          <w:b/>
          <w:noProof/>
        </w:rPr>
        <w:t>ACKNOWLEDGEMENT</w:t>
      </w:r>
      <w:r>
        <w:rPr>
          <w:rFonts w:ascii="Times New Roman" w:cs="Times New Roman" w:hAnsi="Times New Roman"/>
          <w:b/>
          <w:noProof/>
          <w:webHidden/>
        </w:rPr>
        <w:tab/>
      </w:r>
      <w:r>
        <w:rPr>
          <w:rFonts w:ascii="Times New Roman" w:cs="Times New Roman" w:hAnsi="Times New Roman"/>
          <w:b/>
          <w:noProof/>
          <w:webHidden/>
        </w:rPr>
        <w:fldChar w:fldCharType="begin"/>
      </w:r>
      <w:r>
        <w:rPr>
          <w:rFonts w:ascii="Times New Roman" w:cs="Times New Roman" w:hAnsi="Times New Roman"/>
          <w:b/>
          <w:noProof/>
          <w:webHidden/>
        </w:rPr>
        <w:instrText xml:space="preserve"> PAGEREF _Toc511494078 \h </w:instrText>
      </w:r>
      <w:r>
        <w:rPr>
          <w:rFonts w:ascii="Times New Roman" w:cs="Times New Roman" w:hAnsi="Times New Roman"/>
          <w:b/>
          <w:noProof/>
          <w:webHidden/>
        </w:rPr>
        <w:fldChar w:fldCharType="separate"/>
      </w:r>
      <w:r>
        <w:rPr>
          <w:rFonts w:ascii="Times New Roman" w:cs="Times New Roman" w:hAnsi="Times New Roman"/>
          <w:b/>
          <w:noProof/>
          <w:webHidden/>
        </w:rPr>
        <w:t>4</w:t>
      </w:r>
      <w:r>
        <w:rPr>
          <w:rFonts w:ascii="Times New Roman" w:cs="Times New Roman" w:hAnsi="Times New Roman"/>
          <w:b/>
          <w:noProof/>
          <w:webHidden/>
        </w:rPr>
        <w:fldChar w:fldCharType="end"/>
      </w:r>
      <w:r>
        <w:rPr/>
        <w:fldChar w:fldCharType="end"/>
      </w:r>
    </w:p>
    <w:p>
      <w:pPr>
        <w:pStyle w:val="style19"/>
        <w:tabs>
          <w:tab w:val="right" w:leader="dot" w:pos="9350"/>
        </w:tabs>
        <w:rPr>
          <w:rFonts w:ascii="Times New Roman" w:cs="Times New Roman" w:eastAsia="宋体" w:hAnsi="Times New Roman"/>
          <w:b/>
          <w:noProof/>
        </w:rPr>
      </w:pPr>
      <w:r>
        <w:rPr/>
        <w:fldChar w:fldCharType="begin"/>
      </w:r>
      <w:r>
        <w:instrText xml:space="preserve"> HYPERLINK \l "_Toc511494079" </w:instrText>
      </w:r>
      <w:r>
        <w:rPr/>
        <w:fldChar w:fldCharType="separate"/>
      </w:r>
      <w:r>
        <w:rPr>
          <w:rStyle w:val="style85"/>
          <w:rFonts w:ascii="Times New Roman" w:cs="Times New Roman" w:hAnsi="Times New Roman"/>
          <w:b/>
          <w:noProof/>
        </w:rPr>
        <w:t>LIST OF FIGURES</w:t>
      </w:r>
      <w:r>
        <w:rPr>
          <w:rFonts w:ascii="Times New Roman" w:cs="Times New Roman" w:hAnsi="Times New Roman"/>
          <w:b/>
          <w:noProof/>
          <w:webHidden/>
        </w:rPr>
        <w:tab/>
      </w:r>
      <w:r>
        <w:rPr>
          <w:rFonts w:ascii="Times New Roman" w:cs="Times New Roman" w:hAnsi="Times New Roman"/>
          <w:b/>
          <w:noProof/>
          <w:webHidden/>
        </w:rPr>
        <w:fldChar w:fldCharType="begin"/>
      </w:r>
      <w:r>
        <w:rPr>
          <w:rFonts w:ascii="Times New Roman" w:cs="Times New Roman" w:hAnsi="Times New Roman"/>
          <w:b/>
          <w:noProof/>
          <w:webHidden/>
        </w:rPr>
        <w:instrText xml:space="preserve"> PAGEREF _Toc511494079 \h </w:instrText>
      </w:r>
      <w:r>
        <w:rPr>
          <w:rFonts w:ascii="Times New Roman" w:cs="Times New Roman" w:hAnsi="Times New Roman"/>
          <w:b/>
          <w:noProof/>
          <w:webHidden/>
        </w:rPr>
        <w:fldChar w:fldCharType="separate"/>
      </w:r>
      <w:r>
        <w:rPr>
          <w:rFonts w:ascii="Times New Roman" w:cs="Times New Roman" w:hAnsi="Times New Roman"/>
          <w:b/>
          <w:noProof/>
          <w:webHidden/>
        </w:rPr>
        <w:t>7</w:t>
      </w:r>
      <w:r>
        <w:rPr>
          <w:rFonts w:ascii="Times New Roman" w:cs="Times New Roman" w:hAnsi="Times New Roman"/>
          <w:b/>
          <w:noProof/>
          <w:webHidden/>
        </w:rPr>
        <w:fldChar w:fldCharType="end"/>
      </w:r>
      <w:r>
        <w:rPr/>
        <w:fldChar w:fldCharType="end"/>
      </w:r>
    </w:p>
    <w:p>
      <w:pPr>
        <w:pStyle w:val="style19"/>
        <w:tabs>
          <w:tab w:val="right" w:leader="dot" w:pos="9350"/>
        </w:tabs>
        <w:rPr>
          <w:rFonts w:ascii="Times New Roman" w:cs="Times New Roman" w:eastAsia="宋体" w:hAnsi="Times New Roman"/>
          <w:b/>
          <w:noProof/>
        </w:rPr>
      </w:pPr>
      <w:r>
        <w:rPr/>
        <w:fldChar w:fldCharType="begin"/>
      </w:r>
      <w:r>
        <w:instrText xml:space="preserve"> HYPERLINK \l "_Toc511494080" </w:instrText>
      </w:r>
      <w:r>
        <w:rPr/>
        <w:fldChar w:fldCharType="separate"/>
      </w:r>
      <w:r>
        <w:rPr>
          <w:rStyle w:val="style85"/>
          <w:rFonts w:ascii="Times New Roman" w:cs="Times New Roman" w:hAnsi="Times New Roman"/>
          <w:b/>
          <w:noProof/>
        </w:rPr>
        <w:t>ABSTRACT</w:t>
      </w:r>
      <w:r>
        <w:rPr>
          <w:rFonts w:ascii="Times New Roman" w:cs="Times New Roman" w:hAnsi="Times New Roman"/>
          <w:b/>
          <w:noProof/>
          <w:webHidden/>
        </w:rPr>
        <w:tab/>
      </w:r>
      <w:r>
        <w:rPr>
          <w:rFonts w:ascii="Times New Roman" w:cs="Times New Roman" w:hAnsi="Times New Roman"/>
          <w:b/>
          <w:noProof/>
          <w:webHidden/>
        </w:rPr>
        <w:fldChar w:fldCharType="begin"/>
      </w:r>
      <w:r>
        <w:rPr>
          <w:rFonts w:ascii="Times New Roman" w:cs="Times New Roman" w:hAnsi="Times New Roman"/>
          <w:b/>
          <w:noProof/>
          <w:webHidden/>
        </w:rPr>
        <w:instrText xml:space="preserve"> PAGEREF _Toc511494080 \h </w:instrText>
      </w:r>
      <w:r>
        <w:rPr>
          <w:rFonts w:ascii="Times New Roman" w:cs="Times New Roman" w:hAnsi="Times New Roman"/>
          <w:b/>
          <w:noProof/>
          <w:webHidden/>
        </w:rPr>
        <w:fldChar w:fldCharType="separate"/>
      </w:r>
      <w:r>
        <w:rPr>
          <w:rFonts w:ascii="Times New Roman" w:cs="Times New Roman" w:hAnsi="Times New Roman"/>
          <w:b/>
          <w:noProof/>
          <w:webHidden/>
        </w:rPr>
        <w:t>8</w:t>
      </w:r>
      <w:r>
        <w:rPr>
          <w:rFonts w:ascii="Times New Roman" w:cs="Times New Roman" w:hAnsi="Times New Roman"/>
          <w:b/>
          <w:noProof/>
          <w:webHidden/>
        </w:rPr>
        <w:fldChar w:fldCharType="end"/>
      </w:r>
      <w:r>
        <w:rPr/>
        <w:fldChar w:fldCharType="end"/>
      </w:r>
    </w:p>
    <w:p>
      <w:pPr>
        <w:pStyle w:val="style19"/>
        <w:tabs>
          <w:tab w:val="right" w:leader="dot" w:pos="9350"/>
        </w:tabs>
        <w:rPr>
          <w:rFonts w:ascii="Times New Roman" w:cs="Times New Roman" w:eastAsia="宋体" w:hAnsi="Times New Roman"/>
          <w:b/>
          <w:noProof/>
        </w:rPr>
      </w:pPr>
      <w:r>
        <w:rPr/>
        <w:fldChar w:fldCharType="begin"/>
      </w:r>
      <w:r>
        <w:instrText xml:space="preserve"> HYPERLINK \l "_Toc511494081" </w:instrText>
      </w:r>
      <w:r>
        <w:rPr/>
        <w:fldChar w:fldCharType="separate"/>
      </w:r>
      <w:r>
        <w:rPr>
          <w:rStyle w:val="style85"/>
          <w:rFonts w:ascii="Times New Roman" w:cs="Times New Roman" w:hAnsi="Times New Roman"/>
          <w:b/>
          <w:noProof/>
        </w:rPr>
        <w:t>CHAPTER ONE : INTRODUCTION</w:t>
      </w:r>
      <w:r>
        <w:rPr>
          <w:rFonts w:ascii="Times New Roman" w:cs="Times New Roman" w:hAnsi="Times New Roman"/>
          <w:b/>
          <w:noProof/>
          <w:webHidden/>
        </w:rPr>
        <w:tab/>
      </w:r>
      <w:r>
        <w:rPr>
          <w:rFonts w:ascii="Times New Roman" w:cs="Times New Roman" w:hAnsi="Times New Roman"/>
          <w:b/>
          <w:noProof/>
          <w:webHidden/>
        </w:rPr>
        <w:fldChar w:fldCharType="begin"/>
      </w:r>
      <w:r>
        <w:rPr>
          <w:rFonts w:ascii="Times New Roman" w:cs="Times New Roman" w:hAnsi="Times New Roman"/>
          <w:b/>
          <w:noProof/>
          <w:webHidden/>
        </w:rPr>
        <w:instrText xml:space="preserve"> PAGEREF _Toc511494081 \h </w:instrText>
      </w:r>
      <w:r>
        <w:rPr>
          <w:rFonts w:ascii="Times New Roman" w:cs="Times New Roman" w:hAnsi="Times New Roman"/>
          <w:b/>
          <w:noProof/>
          <w:webHidden/>
        </w:rPr>
        <w:fldChar w:fldCharType="separate"/>
      </w:r>
      <w:r>
        <w:rPr>
          <w:rFonts w:ascii="Times New Roman" w:cs="Times New Roman" w:hAnsi="Times New Roman"/>
          <w:b/>
          <w:noProof/>
          <w:webHidden/>
        </w:rPr>
        <w:t>9</w:t>
      </w:r>
      <w:r>
        <w:rPr>
          <w:rFonts w:ascii="Times New Roman" w:cs="Times New Roman" w:hAnsi="Times New Roman"/>
          <w:b/>
          <w:noProof/>
          <w:webHidden/>
        </w:rPr>
        <w:fldChar w:fldCharType="end"/>
      </w:r>
      <w:r>
        <w:rPr/>
        <w:fldChar w:fldCharType="end"/>
      </w:r>
    </w:p>
    <w:p>
      <w:pPr>
        <w:pStyle w:val="style20"/>
        <w:tabs>
          <w:tab w:val="right" w:leader="dot" w:pos="9350"/>
        </w:tabs>
        <w:rPr>
          <w:rFonts w:ascii="Times New Roman" w:cs="Times New Roman" w:eastAsia="宋体" w:hAnsi="Times New Roman"/>
          <w:b/>
          <w:noProof/>
        </w:rPr>
      </w:pPr>
      <w:r>
        <w:rPr/>
        <w:fldChar w:fldCharType="begin"/>
      </w:r>
      <w:r>
        <w:instrText xml:space="preserve"> HYPERLINK \l "_Toc511494082" </w:instrText>
      </w:r>
      <w:r>
        <w:rPr/>
        <w:fldChar w:fldCharType="separate"/>
      </w:r>
      <w:r>
        <w:rPr>
          <w:rStyle w:val="style85"/>
          <w:rFonts w:ascii="Times New Roman" w:cs="Times New Roman" w:hAnsi="Times New Roman"/>
          <w:b/>
          <w:noProof/>
        </w:rPr>
        <w:t>1.0 Background to the study</w:t>
      </w:r>
      <w:r>
        <w:rPr>
          <w:rFonts w:ascii="Times New Roman" w:cs="Times New Roman" w:hAnsi="Times New Roman"/>
          <w:b/>
          <w:noProof/>
          <w:webHidden/>
        </w:rPr>
        <w:tab/>
      </w:r>
      <w:r>
        <w:rPr>
          <w:rFonts w:ascii="Times New Roman" w:cs="Times New Roman" w:hAnsi="Times New Roman"/>
          <w:b/>
          <w:noProof/>
          <w:webHidden/>
        </w:rPr>
        <w:fldChar w:fldCharType="begin"/>
      </w:r>
      <w:r>
        <w:rPr>
          <w:rFonts w:ascii="Times New Roman" w:cs="Times New Roman" w:hAnsi="Times New Roman"/>
          <w:b/>
          <w:noProof/>
          <w:webHidden/>
        </w:rPr>
        <w:instrText xml:space="preserve"> PAGEREF _Toc511494082 \h </w:instrText>
      </w:r>
      <w:r>
        <w:rPr>
          <w:rFonts w:ascii="Times New Roman" w:cs="Times New Roman" w:hAnsi="Times New Roman"/>
          <w:b/>
          <w:noProof/>
          <w:webHidden/>
        </w:rPr>
        <w:fldChar w:fldCharType="separate"/>
      </w:r>
      <w:r>
        <w:rPr>
          <w:rFonts w:ascii="Times New Roman" w:cs="Times New Roman" w:hAnsi="Times New Roman"/>
          <w:b/>
          <w:noProof/>
          <w:webHidden/>
        </w:rPr>
        <w:t>9</w:t>
      </w:r>
      <w:r>
        <w:rPr>
          <w:rFonts w:ascii="Times New Roman" w:cs="Times New Roman" w:hAnsi="Times New Roman"/>
          <w:b/>
          <w:noProof/>
          <w:webHidden/>
        </w:rPr>
        <w:fldChar w:fldCharType="end"/>
      </w:r>
      <w:r>
        <w:rPr/>
        <w:fldChar w:fldCharType="end"/>
      </w:r>
    </w:p>
    <w:p>
      <w:pPr>
        <w:pStyle w:val="style20"/>
        <w:tabs>
          <w:tab w:val="right" w:leader="dot" w:pos="9350"/>
        </w:tabs>
        <w:rPr>
          <w:rFonts w:ascii="Times New Roman" w:cs="Times New Roman" w:eastAsia="宋体" w:hAnsi="Times New Roman"/>
          <w:b/>
          <w:noProof/>
        </w:rPr>
      </w:pPr>
      <w:r>
        <w:rPr/>
        <w:fldChar w:fldCharType="begin"/>
      </w:r>
      <w:r>
        <w:instrText xml:space="preserve"> HYPERLINK \l "_Toc511494083" </w:instrText>
      </w:r>
      <w:r>
        <w:rPr/>
        <w:fldChar w:fldCharType="separate"/>
      </w:r>
      <w:r>
        <w:rPr>
          <w:rStyle w:val="style85"/>
          <w:rFonts w:ascii="Times New Roman" w:cs="Times New Roman" w:hAnsi="Times New Roman"/>
          <w:b/>
          <w:noProof/>
        </w:rPr>
        <w:t>1.1. Statement of the problem</w:t>
      </w:r>
      <w:r>
        <w:rPr>
          <w:rFonts w:ascii="Times New Roman" w:cs="Times New Roman" w:hAnsi="Times New Roman"/>
          <w:b/>
          <w:noProof/>
          <w:webHidden/>
        </w:rPr>
        <w:tab/>
      </w:r>
      <w:r>
        <w:rPr>
          <w:rFonts w:ascii="Times New Roman" w:cs="Times New Roman" w:hAnsi="Times New Roman"/>
          <w:b/>
          <w:noProof/>
          <w:webHidden/>
        </w:rPr>
        <w:fldChar w:fldCharType="begin"/>
      </w:r>
      <w:r>
        <w:rPr>
          <w:rFonts w:ascii="Times New Roman" w:cs="Times New Roman" w:hAnsi="Times New Roman"/>
          <w:b/>
          <w:noProof/>
          <w:webHidden/>
        </w:rPr>
        <w:instrText xml:space="preserve"> PAGEREF _Toc511494083 \h </w:instrText>
      </w:r>
      <w:r>
        <w:rPr>
          <w:rFonts w:ascii="Times New Roman" w:cs="Times New Roman" w:hAnsi="Times New Roman"/>
          <w:b/>
          <w:noProof/>
          <w:webHidden/>
        </w:rPr>
        <w:fldChar w:fldCharType="separate"/>
      </w:r>
      <w:r>
        <w:rPr>
          <w:rFonts w:ascii="Times New Roman" w:cs="Times New Roman" w:hAnsi="Times New Roman"/>
          <w:b/>
          <w:noProof/>
          <w:webHidden/>
        </w:rPr>
        <w:t>9</w:t>
      </w:r>
      <w:r>
        <w:rPr>
          <w:rFonts w:ascii="Times New Roman" w:cs="Times New Roman" w:hAnsi="Times New Roman"/>
          <w:b/>
          <w:noProof/>
          <w:webHidden/>
        </w:rPr>
        <w:fldChar w:fldCharType="end"/>
      </w:r>
      <w:r>
        <w:rPr/>
        <w:fldChar w:fldCharType="end"/>
      </w:r>
    </w:p>
    <w:p>
      <w:pPr>
        <w:pStyle w:val="style20"/>
        <w:tabs>
          <w:tab w:val="right" w:leader="dot" w:pos="9350"/>
        </w:tabs>
        <w:rPr>
          <w:rFonts w:ascii="Times New Roman" w:cs="Times New Roman" w:eastAsia="宋体" w:hAnsi="Times New Roman"/>
          <w:b/>
          <w:noProof/>
        </w:rPr>
      </w:pPr>
      <w:r>
        <w:rPr/>
        <w:fldChar w:fldCharType="begin"/>
      </w:r>
      <w:r>
        <w:instrText xml:space="preserve"> HYPERLINK \l "_Toc511494084" </w:instrText>
      </w:r>
      <w:r>
        <w:rPr/>
        <w:fldChar w:fldCharType="separate"/>
      </w:r>
      <w:r>
        <w:rPr>
          <w:rStyle w:val="style85"/>
          <w:rFonts w:ascii="Times New Roman" w:cs="Times New Roman" w:hAnsi="Times New Roman"/>
          <w:b/>
          <w:noProof/>
        </w:rPr>
        <w:t>1.2 Objectives of the study</w:t>
      </w:r>
      <w:r>
        <w:rPr>
          <w:rFonts w:ascii="Times New Roman" w:cs="Times New Roman" w:hAnsi="Times New Roman"/>
          <w:b/>
          <w:noProof/>
          <w:webHidden/>
        </w:rPr>
        <w:tab/>
      </w:r>
      <w:r>
        <w:rPr>
          <w:rFonts w:ascii="Times New Roman" w:cs="Times New Roman" w:hAnsi="Times New Roman"/>
          <w:b/>
          <w:noProof/>
          <w:webHidden/>
        </w:rPr>
        <w:fldChar w:fldCharType="begin"/>
      </w:r>
      <w:r>
        <w:rPr>
          <w:rFonts w:ascii="Times New Roman" w:cs="Times New Roman" w:hAnsi="Times New Roman"/>
          <w:b/>
          <w:noProof/>
          <w:webHidden/>
        </w:rPr>
        <w:instrText xml:space="preserve"> PAGEREF _Toc511494084 \h </w:instrText>
      </w:r>
      <w:r>
        <w:rPr>
          <w:rFonts w:ascii="Times New Roman" w:cs="Times New Roman" w:hAnsi="Times New Roman"/>
          <w:b/>
          <w:noProof/>
          <w:webHidden/>
        </w:rPr>
        <w:fldChar w:fldCharType="separate"/>
      </w:r>
      <w:r>
        <w:rPr>
          <w:rFonts w:ascii="Times New Roman" w:cs="Times New Roman" w:hAnsi="Times New Roman"/>
          <w:b/>
          <w:noProof/>
          <w:webHidden/>
        </w:rPr>
        <w:t>10</w:t>
      </w:r>
      <w:r>
        <w:rPr>
          <w:rFonts w:ascii="Times New Roman" w:cs="Times New Roman" w:hAnsi="Times New Roman"/>
          <w:b/>
          <w:noProof/>
          <w:webHidden/>
        </w:rPr>
        <w:fldChar w:fldCharType="end"/>
      </w:r>
      <w:r>
        <w:rPr/>
        <w:fldChar w:fldCharType="end"/>
      </w:r>
    </w:p>
    <w:p>
      <w:pPr>
        <w:pStyle w:val="style20"/>
        <w:tabs>
          <w:tab w:val="right" w:leader="dot" w:pos="9350"/>
        </w:tabs>
        <w:rPr>
          <w:rFonts w:ascii="Times New Roman" w:cs="Times New Roman" w:eastAsia="宋体" w:hAnsi="Times New Roman"/>
          <w:b/>
          <w:noProof/>
        </w:rPr>
      </w:pPr>
      <w:r>
        <w:rPr/>
        <w:fldChar w:fldCharType="begin"/>
      </w:r>
      <w:r>
        <w:instrText xml:space="preserve"> HYPERLINK \l "_Toc511494085" </w:instrText>
      </w:r>
      <w:r>
        <w:rPr/>
        <w:fldChar w:fldCharType="separate"/>
      </w:r>
      <w:r>
        <w:rPr>
          <w:rStyle w:val="style85"/>
          <w:rFonts w:ascii="Times New Roman" w:cs="Times New Roman" w:hAnsi="Times New Roman"/>
          <w:b/>
          <w:noProof/>
        </w:rPr>
        <w:t>1.3 Research questions or hypotheses</w:t>
      </w:r>
      <w:r>
        <w:rPr>
          <w:rFonts w:ascii="Times New Roman" w:cs="Times New Roman" w:hAnsi="Times New Roman"/>
          <w:b/>
          <w:noProof/>
          <w:webHidden/>
        </w:rPr>
        <w:tab/>
      </w:r>
      <w:r>
        <w:rPr>
          <w:rFonts w:ascii="Times New Roman" w:cs="Times New Roman" w:hAnsi="Times New Roman"/>
          <w:b/>
          <w:noProof/>
          <w:webHidden/>
        </w:rPr>
        <w:fldChar w:fldCharType="begin"/>
      </w:r>
      <w:r>
        <w:rPr>
          <w:rFonts w:ascii="Times New Roman" w:cs="Times New Roman" w:hAnsi="Times New Roman"/>
          <w:b/>
          <w:noProof/>
          <w:webHidden/>
        </w:rPr>
        <w:instrText xml:space="preserve"> PAGEREF _Toc511494085 \h </w:instrText>
      </w:r>
      <w:r>
        <w:rPr>
          <w:rFonts w:ascii="Times New Roman" w:cs="Times New Roman" w:hAnsi="Times New Roman"/>
          <w:b/>
          <w:noProof/>
          <w:webHidden/>
        </w:rPr>
        <w:fldChar w:fldCharType="separate"/>
      </w:r>
      <w:r>
        <w:rPr>
          <w:rFonts w:ascii="Times New Roman" w:cs="Times New Roman" w:hAnsi="Times New Roman"/>
          <w:b/>
          <w:noProof/>
          <w:webHidden/>
        </w:rPr>
        <w:t>10</w:t>
      </w:r>
      <w:r>
        <w:rPr>
          <w:rFonts w:ascii="Times New Roman" w:cs="Times New Roman" w:hAnsi="Times New Roman"/>
          <w:b/>
          <w:noProof/>
          <w:webHidden/>
        </w:rPr>
        <w:fldChar w:fldCharType="end"/>
      </w:r>
      <w:r>
        <w:rPr/>
        <w:fldChar w:fldCharType="end"/>
      </w:r>
    </w:p>
    <w:p>
      <w:pPr>
        <w:pStyle w:val="style20"/>
        <w:tabs>
          <w:tab w:val="right" w:leader="dot" w:pos="9350"/>
        </w:tabs>
        <w:rPr>
          <w:rFonts w:ascii="Times New Roman" w:cs="Times New Roman" w:eastAsia="宋体" w:hAnsi="Times New Roman"/>
          <w:b/>
          <w:noProof/>
        </w:rPr>
      </w:pPr>
      <w:r>
        <w:rPr/>
        <w:fldChar w:fldCharType="begin"/>
      </w:r>
      <w:r>
        <w:instrText xml:space="preserve"> HYPERLINK \l "_Toc511494086" </w:instrText>
      </w:r>
      <w:r>
        <w:rPr/>
        <w:fldChar w:fldCharType="separate"/>
      </w:r>
      <w:r>
        <w:rPr>
          <w:rStyle w:val="style85"/>
          <w:rFonts w:ascii="Times New Roman" w:cs="Times New Roman" w:hAnsi="Times New Roman"/>
          <w:b/>
          <w:noProof/>
        </w:rPr>
        <w:t>1.4 Significance of the study</w:t>
      </w:r>
      <w:r>
        <w:rPr>
          <w:rFonts w:ascii="Times New Roman" w:cs="Times New Roman" w:hAnsi="Times New Roman"/>
          <w:b/>
          <w:noProof/>
          <w:webHidden/>
        </w:rPr>
        <w:tab/>
      </w:r>
      <w:r>
        <w:rPr>
          <w:rFonts w:ascii="Times New Roman" w:cs="Times New Roman" w:hAnsi="Times New Roman"/>
          <w:b/>
          <w:noProof/>
          <w:webHidden/>
        </w:rPr>
        <w:fldChar w:fldCharType="begin"/>
      </w:r>
      <w:r>
        <w:rPr>
          <w:rFonts w:ascii="Times New Roman" w:cs="Times New Roman" w:hAnsi="Times New Roman"/>
          <w:b/>
          <w:noProof/>
          <w:webHidden/>
        </w:rPr>
        <w:instrText xml:space="preserve"> PAGEREF _Toc511494086 \h </w:instrText>
      </w:r>
      <w:r>
        <w:rPr>
          <w:rFonts w:ascii="Times New Roman" w:cs="Times New Roman" w:hAnsi="Times New Roman"/>
          <w:b/>
          <w:noProof/>
          <w:webHidden/>
        </w:rPr>
        <w:fldChar w:fldCharType="separate"/>
      </w:r>
      <w:r>
        <w:rPr>
          <w:rFonts w:ascii="Times New Roman" w:cs="Times New Roman" w:hAnsi="Times New Roman"/>
          <w:b/>
          <w:noProof/>
          <w:webHidden/>
        </w:rPr>
        <w:t>10</w:t>
      </w:r>
      <w:r>
        <w:rPr>
          <w:rFonts w:ascii="Times New Roman" w:cs="Times New Roman" w:hAnsi="Times New Roman"/>
          <w:b/>
          <w:noProof/>
          <w:webHidden/>
        </w:rPr>
        <w:fldChar w:fldCharType="end"/>
      </w:r>
      <w:r>
        <w:rPr/>
        <w:fldChar w:fldCharType="end"/>
      </w:r>
    </w:p>
    <w:p>
      <w:pPr>
        <w:pStyle w:val="style20"/>
        <w:tabs>
          <w:tab w:val="right" w:leader="dot" w:pos="9350"/>
        </w:tabs>
        <w:rPr>
          <w:rFonts w:ascii="Times New Roman" w:cs="Times New Roman" w:eastAsia="宋体" w:hAnsi="Times New Roman"/>
          <w:b/>
          <w:noProof/>
        </w:rPr>
      </w:pPr>
      <w:r>
        <w:rPr/>
        <w:fldChar w:fldCharType="begin"/>
      </w:r>
      <w:r>
        <w:instrText xml:space="preserve"> HYPERLINK \l "_Toc511494087" </w:instrText>
      </w:r>
      <w:r>
        <w:rPr/>
        <w:fldChar w:fldCharType="separate"/>
      </w:r>
      <w:r>
        <w:rPr>
          <w:rStyle w:val="style85"/>
          <w:rFonts w:ascii="Times New Roman" w:cs="Times New Roman" w:hAnsi="Times New Roman"/>
          <w:b/>
          <w:noProof/>
        </w:rPr>
        <w:t>1.7 Chapter summary</w:t>
      </w:r>
      <w:r>
        <w:rPr>
          <w:rFonts w:ascii="Times New Roman" w:cs="Times New Roman" w:hAnsi="Times New Roman"/>
          <w:b/>
          <w:noProof/>
          <w:webHidden/>
        </w:rPr>
        <w:tab/>
      </w:r>
      <w:r>
        <w:rPr>
          <w:rFonts w:ascii="Times New Roman" w:cs="Times New Roman" w:hAnsi="Times New Roman"/>
          <w:b/>
          <w:noProof/>
          <w:webHidden/>
        </w:rPr>
        <w:fldChar w:fldCharType="begin"/>
      </w:r>
      <w:r>
        <w:rPr>
          <w:rFonts w:ascii="Times New Roman" w:cs="Times New Roman" w:hAnsi="Times New Roman"/>
          <w:b/>
          <w:noProof/>
          <w:webHidden/>
        </w:rPr>
        <w:instrText xml:space="preserve"> PAGEREF _Toc511494087 \h </w:instrText>
      </w:r>
      <w:r>
        <w:rPr>
          <w:rFonts w:ascii="Times New Roman" w:cs="Times New Roman" w:hAnsi="Times New Roman"/>
          <w:b/>
          <w:noProof/>
          <w:webHidden/>
        </w:rPr>
        <w:fldChar w:fldCharType="separate"/>
      </w:r>
      <w:r>
        <w:rPr>
          <w:rFonts w:ascii="Times New Roman" w:cs="Times New Roman" w:hAnsi="Times New Roman"/>
          <w:b/>
          <w:noProof/>
          <w:webHidden/>
        </w:rPr>
        <w:t>11</w:t>
      </w:r>
      <w:r>
        <w:rPr>
          <w:rFonts w:ascii="Times New Roman" w:cs="Times New Roman" w:hAnsi="Times New Roman"/>
          <w:b/>
          <w:noProof/>
          <w:webHidden/>
        </w:rPr>
        <w:fldChar w:fldCharType="end"/>
      </w:r>
      <w:r>
        <w:rPr/>
        <w:fldChar w:fldCharType="end"/>
      </w:r>
    </w:p>
    <w:p>
      <w:pPr>
        <w:pStyle w:val="style19"/>
        <w:tabs>
          <w:tab w:val="right" w:leader="dot" w:pos="9350"/>
        </w:tabs>
        <w:rPr>
          <w:rFonts w:ascii="Times New Roman" w:cs="Times New Roman" w:eastAsia="宋体" w:hAnsi="Times New Roman"/>
          <w:b/>
          <w:noProof/>
        </w:rPr>
      </w:pPr>
      <w:r>
        <w:rPr/>
        <w:fldChar w:fldCharType="begin"/>
      </w:r>
      <w:r>
        <w:instrText xml:space="preserve"> HYPERLINK \l "_Toc511494088" </w:instrText>
      </w:r>
      <w:r>
        <w:rPr/>
        <w:fldChar w:fldCharType="separate"/>
      </w:r>
      <w:r>
        <w:rPr>
          <w:rStyle w:val="style85"/>
          <w:rFonts w:ascii="Times New Roman" w:cs="Times New Roman" w:hAnsi="Times New Roman"/>
          <w:b/>
          <w:noProof/>
        </w:rPr>
        <w:t>CHAPTER TWO: LITERATURE REVIEW</w:t>
      </w:r>
      <w:r>
        <w:rPr>
          <w:rFonts w:ascii="Times New Roman" w:cs="Times New Roman" w:hAnsi="Times New Roman"/>
          <w:b/>
          <w:noProof/>
          <w:webHidden/>
        </w:rPr>
        <w:tab/>
      </w:r>
      <w:r>
        <w:rPr>
          <w:rFonts w:ascii="Times New Roman" w:cs="Times New Roman" w:hAnsi="Times New Roman"/>
          <w:b/>
          <w:noProof/>
          <w:webHidden/>
        </w:rPr>
        <w:fldChar w:fldCharType="begin"/>
      </w:r>
      <w:r>
        <w:rPr>
          <w:rFonts w:ascii="Times New Roman" w:cs="Times New Roman" w:hAnsi="Times New Roman"/>
          <w:b/>
          <w:noProof/>
          <w:webHidden/>
        </w:rPr>
        <w:instrText xml:space="preserve"> PAGEREF _Toc511494088 \h </w:instrText>
      </w:r>
      <w:r>
        <w:rPr>
          <w:rFonts w:ascii="Times New Roman" w:cs="Times New Roman" w:hAnsi="Times New Roman"/>
          <w:b/>
          <w:noProof/>
          <w:webHidden/>
        </w:rPr>
        <w:fldChar w:fldCharType="separate"/>
      </w:r>
      <w:r>
        <w:rPr>
          <w:rFonts w:ascii="Times New Roman" w:cs="Times New Roman" w:hAnsi="Times New Roman"/>
          <w:b/>
          <w:noProof/>
          <w:webHidden/>
        </w:rPr>
        <w:t>12</w:t>
      </w:r>
      <w:r>
        <w:rPr>
          <w:rFonts w:ascii="Times New Roman" w:cs="Times New Roman" w:hAnsi="Times New Roman"/>
          <w:b/>
          <w:noProof/>
          <w:webHidden/>
        </w:rPr>
        <w:fldChar w:fldCharType="end"/>
      </w:r>
      <w:r>
        <w:rPr/>
        <w:fldChar w:fldCharType="end"/>
      </w:r>
    </w:p>
    <w:p>
      <w:pPr>
        <w:pStyle w:val="style20"/>
        <w:tabs>
          <w:tab w:val="right" w:leader="dot" w:pos="9350"/>
        </w:tabs>
        <w:rPr>
          <w:rFonts w:ascii="Times New Roman" w:cs="Times New Roman" w:eastAsia="宋体" w:hAnsi="Times New Roman"/>
          <w:b/>
          <w:noProof/>
        </w:rPr>
      </w:pPr>
      <w:r>
        <w:rPr/>
        <w:fldChar w:fldCharType="begin"/>
      </w:r>
      <w:r>
        <w:instrText xml:space="preserve"> HYPERLINK \l "_Toc511494089" </w:instrText>
      </w:r>
      <w:r>
        <w:rPr/>
        <w:fldChar w:fldCharType="separate"/>
      </w:r>
      <w:r>
        <w:rPr>
          <w:rStyle w:val="style85"/>
          <w:rFonts w:ascii="Times New Roman" w:cs="Times New Roman" w:hAnsi="Times New Roman"/>
          <w:b/>
          <w:noProof/>
        </w:rPr>
        <w:t>2.1 Introduction</w:t>
      </w:r>
      <w:r>
        <w:rPr>
          <w:rFonts w:ascii="Times New Roman" w:cs="Times New Roman" w:hAnsi="Times New Roman"/>
          <w:b/>
          <w:noProof/>
          <w:webHidden/>
        </w:rPr>
        <w:tab/>
      </w:r>
      <w:r>
        <w:rPr>
          <w:rFonts w:ascii="Times New Roman" w:cs="Times New Roman" w:hAnsi="Times New Roman"/>
          <w:b/>
          <w:noProof/>
          <w:webHidden/>
        </w:rPr>
        <w:fldChar w:fldCharType="begin"/>
      </w:r>
      <w:r>
        <w:rPr>
          <w:rFonts w:ascii="Times New Roman" w:cs="Times New Roman" w:hAnsi="Times New Roman"/>
          <w:b/>
          <w:noProof/>
          <w:webHidden/>
        </w:rPr>
        <w:instrText xml:space="preserve"> PAGEREF _Toc511494089 \h </w:instrText>
      </w:r>
      <w:r>
        <w:rPr>
          <w:rFonts w:ascii="Times New Roman" w:cs="Times New Roman" w:hAnsi="Times New Roman"/>
          <w:b/>
          <w:noProof/>
          <w:webHidden/>
        </w:rPr>
        <w:fldChar w:fldCharType="separate"/>
      </w:r>
      <w:r>
        <w:rPr>
          <w:rFonts w:ascii="Times New Roman" w:cs="Times New Roman" w:hAnsi="Times New Roman"/>
          <w:b/>
          <w:noProof/>
          <w:webHidden/>
        </w:rPr>
        <w:t>12</w:t>
      </w:r>
      <w:r>
        <w:rPr>
          <w:rFonts w:ascii="Times New Roman" w:cs="Times New Roman" w:hAnsi="Times New Roman"/>
          <w:b/>
          <w:noProof/>
          <w:webHidden/>
        </w:rPr>
        <w:fldChar w:fldCharType="end"/>
      </w:r>
      <w:r>
        <w:rPr/>
        <w:fldChar w:fldCharType="end"/>
      </w:r>
    </w:p>
    <w:p>
      <w:pPr>
        <w:pStyle w:val="style20"/>
        <w:tabs>
          <w:tab w:val="right" w:leader="dot" w:pos="9350"/>
        </w:tabs>
        <w:rPr>
          <w:rFonts w:ascii="Times New Roman" w:cs="Times New Roman" w:eastAsia="宋体" w:hAnsi="Times New Roman"/>
          <w:b/>
          <w:noProof/>
        </w:rPr>
      </w:pPr>
      <w:r>
        <w:rPr/>
        <w:fldChar w:fldCharType="begin"/>
      </w:r>
      <w:r>
        <w:instrText xml:space="preserve"> HYPERLINK \l "_Toc511494090" </w:instrText>
      </w:r>
      <w:r>
        <w:rPr/>
        <w:fldChar w:fldCharType="separate"/>
      </w:r>
      <w:r>
        <w:rPr>
          <w:rStyle w:val="style85"/>
          <w:rFonts w:ascii="Times New Roman" w:cs="Times New Roman" w:hAnsi="Times New Roman"/>
          <w:b/>
          <w:noProof/>
        </w:rPr>
        <w:t>2.2 Inclusive education</w:t>
      </w:r>
      <w:r>
        <w:rPr>
          <w:rFonts w:ascii="Times New Roman" w:cs="Times New Roman" w:hAnsi="Times New Roman"/>
          <w:b/>
          <w:noProof/>
          <w:webHidden/>
        </w:rPr>
        <w:tab/>
      </w:r>
      <w:r>
        <w:rPr>
          <w:rFonts w:ascii="Times New Roman" w:cs="Times New Roman" w:hAnsi="Times New Roman"/>
          <w:b/>
          <w:noProof/>
          <w:webHidden/>
        </w:rPr>
        <w:fldChar w:fldCharType="begin"/>
      </w:r>
      <w:r>
        <w:rPr>
          <w:rFonts w:ascii="Times New Roman" w:cs="Times New Roman" w:hAnsi="Times New Roman"/>
          <w:b/>
          <w:noProof/>
          <w:webHidden/>
        </w:rPr>
        <w:instrText xml:space="preserve"> PAGEREF _Toc511494090 \h </w:instrText>
      </w:r>
      <w:r>
        <w:rPr>
          <w:rFonts w:ascii="Times New Roman" w:cs="Times New Roman" w:hAnsi="Times New Roman"/>
          <w:b/>
          <w:noProof/>
          <w:webHidden/>
        </w:rPr>
        <w:fldChar w:fldCharType="separate"/>
      </w:r>
      <w:r>
        <w:rPr>
          <w:rFonts w:ascii="Times New Roman" w:cs="Times New Roman" w:hAnsi="Times New Roman"/>
          <w:b/>
          <w:noProof/>
          <w:webHidden/>
        </w:rPr>
        <w:t>12</w:t>
      </w:r>
      <w:r>
        <w:rPr>
          <w:rFonts w:ascii="Times New Roman" w:cs="Times New Roman" w:hAnsi="Times New Roman"/>
          <w:b/>
          <w:noProof/>
          <w:webHidden/>
        </w:rPr>
        <w:fldChar w:fldCharType="end"/>
      </w:r>
      <w:r>
        <w:rPr/>
        <w:fldChar w:fldCharType="end"/>
      </w:r>
    </w:p>
    <w:p>
      <w:pPr>
        <w:pStyle w:val="style20"/>
        <w:tabs>
          <w:tab w:val="right" w:leader="dot" w:pos="9350"/>
        </w:tabs>
        <w:rPr>
          <w:rFonts w:ascii="Times New Roman" w:cs="Times New Roman" w:eastAsia="宋体" w:hAnsi="Times New Roman"/>
          <w:b/>
          <w:noProof/>
        </w:rPr>
      </w:pPr>
      <w:r>
        <w:rPr/>
        <w:fldChar w:fldCharType="begin"/>
      </w:r>
      <w:r>
        <w:instrText xml:space="preserve"> HYPERLINK \l "_Toc511494091" </w:instrText>
      </w:r>
      <w:r>
        <w:rPr/>
        <w:fldChar w:fldCharType="separate"/>
      </w:r>
      <w:r>
        <w:rPr>
          <w:rStyle w:val="style85"/>
          <w:rFonts w:ascii="Times New Roman" w:cs="Times New Roman" w:hAnsi="Times New Roman"/>
          <w:b/>
          <w:noProof/>
        </w:rPr>
        <w:t>2.3 Mainstreaming</w:t>
      </w:r>
      <w:r>
        <w:rPr>
          <w:rFonts w:ascii="Times New Roman" w:cs="Times New Roman" w:hAnsi="Times New Roman"/>
          <w:b/>
          <w:noProof/>
          <w:webHidden/>
        </w:rPr>
        <w:tab/>
      </w:r>
      <w:r>
        <w:rPr>
          <w:rFonts w:ascii="Times New Roman" w:cs="Times New Roman" w:hAnsi="Times New Roman"/>
          <w:b/>
          <w:noProof/>
          <w:webHidden/>
        </w:rPr>
        <w:fldChar w:fldCharType="begin"/>
      </w:r>
      <w:r>
        <w:rPr>
          <w:rFonts w:ascii="Times New Roman" w:cs="Times New Roman" w:hAnsi="Times New Roman"/>
          <w:b/>
          <w:noProof/>
          <w:webHidden/>
        </w:rPr>
        <w:instrText xml:space="preserve"> PAGEREF _Toc511494091 \h </w:instrText>
      </w:r>
      <w:r>
        <w:rPr>
          <w:rFonts w:ascii="Times New Roman" w:cs="Times New Roman" w:hAnsi="Times New Roman"/>
          <w:b/>
          <w:noProof/>
          <w:webHidden/>
        </w:rPr>
        <w:fldChar w:fldCharType="separate"/>
      </w:r>
      <w:r>
        <w:rPr>
          <w:rFonts w:ascii="Times New Roman" w:cs="Times New Roman" w:hAnsi="Times New Roman"/>
          <w:b/>
          <w:noProof/>
          <w:webHidden/>
        </w:rPr>
        <w:t>15</w:t>
      </w:r>
      <w:r>
        <w:rPr>
          <w:rFonts w:ascii="Times New Roman" w:cs="Times New Roman" w:hAnsi="Times New Roman"/>
          <w:b/>
          <w:noProof/>
          <w:webHidden/>
        </w:rPr>
        <w:fldChar w:fldCharType="end"/>
      </w:r>
      <w:r>
        <w:rPr/>
        <w:fldChar w:fldCharType="end"/>
      </w:r>
    </w:p>
    <w:p>
      <w:pPr>
        <w:pStyle w:val="style20"/>
        <w:tabs>
          <w:tab w:val="right" w:leader="dot" w:pos="9350"/>
        </w:tabs>
        <w:rPr>
          <w:rFonts w:ascii="Times New Roman" w:cs="Times New Roman" w:eastAsia="宋体" w:hAnsi="Times New Roman"/>
          <w:b/>
          <w:noProof/>
        </w:rPr>
      </w:pPr>
      <w:r>
        <w:rPr/>
        <w:fldChar w:fldCharType="begin"/>
      </w:r>
      <w:r>
        <w:instrText xml:space="preserve"> HYPERLINK \l "_Toc511494092" </w:instrText>
      </w:r>
      <w:r>
        <w:rPr/>
        <w:fldChar w:fldCharType="separate"/>
      </w:r>
      <w:r>
        <w:rPr>
          <w:rStyle w:val="style85"/>
          <w:rFonts w:ascii="Times New Roman" w:cs="Times New Roman" w:hAnsi="Times New Roman"/>
          <w:b/>
          <w:noProof/>
        </w:rPr>
        <w:t>2.4 Conclusion</w:t>
      </w:r>
      <w:r>
        <w:rPr>
          <w:rFonts w:ascii="Times New Roman" w:cs="Times New Roman" w:hAnsi="Times New Roman"/>
          <w:b/>
          <w:noProof/>
          <w:webHidden/>
        </w:rPr>
        <w:tab/>
      </w:r>
      <w:r>
        <w:rPr>
          <w:rFonts w:ascii="Times New Roman" w:cs="Times New Roman" w:hAnsi="Times New Roman"/>
          <w:b/>
          <w:noProof/>
          <w:webHidden/>
        </w:rPr>
        <w:fldChar w:fldCharType="begin"/>
      </w:r>
      <w:r>
        <w:rPr>
          <w:rFonts w:ascii="Times New Roman" w:cs="Times New Roman" w:hAnsi="Times New Roman"/>
          <w:b/>
          <w:noProof/>
          <w:webHidden/>
        </w:rPr>
        <w:instrText xml:space="preserve"> PAGEREF _Toc511494092 \h </w:instrText>
      </w:r>
      <w:r>
        <w:rPr>
          <w:rFonts w:ascii="Times New Roman" w:cs="Times New Roman" w:hAnsi="Times New Roman"/>
          <w:b/>
          <w:noProof/>
          <w:webHidden/>
        </w:rPr>
        <w:fldChar w:fldCharType="separate"/>
      </w:r>
      <w:r>
        <w:rPr>
          <w:rFonts w:ascii="Times New Roman" w:cs="Times New Roman" w:hAnsi="Times New Roman"/>
          <w:b/>
          <w:noProof/>
          <w:webHidden/>
        </w:rPr>
        <w:t>17</w:t>
      </w:r>
      <w:r>
        <w:rPr>
          <w:rFonts w:ascii="Times New Roman" w:cs="Times New Roman" w:hAnsi="Times New Roman"/>
          <w:b/>
          <w:noProof/>
          <w:webHidden/>
        </w:rPr>
        <w:fldChar w:fldCharType="end"/>
      </w:r>
      <w:r>
        <w:rPr/>
        <w:fldChar w:fldCharType="end"/>
      </w:r>
    </w:p>
    <w:p>
      <w:pPr>
        <w:pStyle w:val="style19"/>
        <w:tabs>
          <w:tab w:val="right" w:leader="dot" w:pos="9350"/>
        </w:tabs>
        <w:rPr>
          <w:rFonts w:ascii="Times New Roman" w:cs="Times New Roman" w:eastAsia="宋体" w:hAnsi="Times New Roman"/>
          <w:b/>
          <w:noProof/>
        </w:rPr>
      </w:pPr>
      <w:r>
        <w:rPr/>
        <w:fldChar w:fldCharType="begin"/>
      </w:r>
      <w:r>
        <w:instrText xml:space="preserve"> HYPERLINK \l "_Toc511494093" </w:instrText>
      </w:r>
      <w:r>
        <w:rPr/>
        <w:fldChar w:fldCharType="separate"/>
      </w:r>
      <w:r>
        <w:rPr>
          <w:rStyle w:val="style85"/>
          <w:rFonts w:ascii="Times New Roman" w:cs="Times New Roman" w:hAnsi="Times New Roman"/>
          <w:b/>
          <w:noProof/>
        </w:rPr>
        <w:t>CHAPTER THREE: RESEARCH METHODOLOGY</w:t>
      </w:r>
      <w:r>
        <w:rPr>
          <w:rFonts w:ascii="Times New Roman" w:cs="Times New Roman" w:hAnsi="Times New Roman"/>
          <w:b/>
          <w:noProof/>
          <w:webHidden/>
        </w:rPr>
        <w:tab/>
      </w:r>
      <w:r>
        <w:rPr>
          <w:rFonts w:ascii="Times New Roman" w:cs="Times New Roman" w:hAnsi="Times New Roman"/>
          <w:b/>
          <w:noProof/>
          <w:webHidden/>
        </w:rPr>
        <w:fldChar w:fldCharType="begin"/>
      </w:r>
      <w:r>
        <w:rPr>
          <w:rFonts w:ascii="Times New Roman" w:cs="Times New Roman" w:hAnsi="Times New Roman"/>
          <w:b/>
          <w:noProof/>
          <w:webHidden/>
        </w:rPr>
        <w:instrText xml:space="preserve"> PAGEREF _Toc511494093 \h </w:instrText>
      </w:r>
      <w:r>
        <w:rPr>
          <w:rFonts w:ascii="Times New Roman" w:cs="Times New Roman" w:hAnsi="Times New Roman"/>
          <w:b/>
          <w:noProof/>
          <w:webHidden/>
        </w:rPr>
        <w:fldChar w:fldCharType="separate"/>
      </w:r>
      <w:r>
        <w:rPr>
          <w:rFonts w:ascii="Times New Roman" w:cs="Times New Roman" w:hAnsi="Times New Roman"/>
          <w:b/>
          <w:noProof/>
          <w:webHidden/>
        </w:rPr>
        <w:t>18</w:t>
      </w:r>
      <w:r>
        <w:rPr>
          <w:rFonts w:ascii="Times New Roman" w:cs="Times New Roman" w:hAnsi="Times New Roman"/>
          <w:b/>
          <w:noProof/>
          <w:webHidden/>
        </w:rPr>
        <w:fldChar w:fldCharType="end"/>
      </w:r>
      <w:r>
        <w:rPr/>
        <w:fldChar w:fldCharType="end"/>
      </w:r>
    </w:p>
    <w:p>
      <w:pPr>
        <w:pStyle w:val="style20"/>
        <w:tabs>
          <w:tab w:val="right" w:leader="dot" w:pos="9350"/>
        </w:tabs>
        <w:rPr>
          <w:rFonts w:ascii="Times New Roman" w:cs="Times New Roman" w:eastAsia="宋体" w:hAnsi="Times New Roman"/>
          <w:b/>
          <w:noProof/>
        </w:rPr>
      </w:pPr>
      <w:r>
        <w:rPr/>
        <w:fldChar w:fldCharType="begin"/>
      </w:r>
      <w:r>
        <w:instrText xml:space="preserve"> HYPERLINK \l "_Toc511494094" </w:instrText>
      </w:r>
      <w:r>
        <w:rPr/>
        <w:fldChar w:fldCharType="separate"/>
      </w:r>
      <w:r>
        <w:rPr>
          <w:rStyle w:val="style85"/>
          <w:rFonts w:ascii="Times New Roman" w:cs="Times New Roman" w:hAnsi="Times New Roman"/>
          <w:b/>
          <w:noProof/>
        </w:rPr>
        <w:t>3.1 Introduction</w:t>
      </w:r>
      <w:r>
        <w:rPr>
          <w:rFonts w:ascii="Times New Roman" w:cs="Times New Roman" w:hAnsi="Times New Roman"/>
          <w:b/>
          <w:noProof/>
          <w:webHidden/>
        </w:rPr>
        <w:tab/>
      </w:r>
      <w:r>
        <w:rPr>
          <w:rFonts w:ascii="Times New Roman" w:cs="Times New Roman" w:hAnsi="Times New Roman"/>
          <w:b/>
          <w:noProof/>
          <w:webHidden/>
        </w:rPr>
        <w:fldChar w:fldCharType="begin"/>
      </w:r>
      <w:r>
        <w:rPr>
          <w:rFonts w:ascii="Times New Roman" w:cs="Times New Roman" w:hAnsi="Times New Roman"/>
          <w:b/>
          <w:noProof/>
          <w:webHidden/>
        </w:rPr>
        <w:instrText xml:space="preserve"> PAGEREF _Toc511494094 \h </w:instrText>
      </w:r>
      <w:r>
        <w:rPr>
          <w:rFonts w:ascii="Times New Roman" w:cs="Times New Roman" w:hAnsi="Times New Roman"/>
          <w:b/>
          <w:noProof/>
          <w:webHidden/>
        </w:rPr>
        <w:fldChar w:fldCharType="separate"/>
      </w:r>
      <w:r>
        <w:rPr>
          <w:rFonts w:ascii="Times New Roman" w:cs="Times New Roman" w:hAnsi="Times New Roman"/>
          <w:b/>
          <w:noProof/>
          <w:webHidden/>
        </w:rPr>
        <w:t>18</w:t>
      </w:r>
      <w:r>
        <w:rPr>
          <w:rFonts w:ascii="Times New Roman" w:cs="Times New Roman" w:hAnsi="Times New Roman"/>
          <w:b/>
          <w:noProof/>
          <w:webHidden/>
        </w:rPr>
        <w:fldChar w:fldCharType="end"/>
      </w:r>
      <w:r>
        <w:rPr/>
        <w:fldChar w:fldCharType="end"/>
      </w:r>
    </w:p>
    <w:p>
      <w:pPr>
        <w:pStyle w:val="style20"/>
        <w:tabs>
          <w:tab w:val="right" w:leader="dot" w:pos="9350"/>
        </w:tabs>
        <w:rPr>
          <w:rFonts w:ascii="Times New Roman" w:cs="Times New Roman" w:eastAsia="宋体" w:hAnsi="Times New Roman"/>
          <w:b/>
          <w:noProof/>
        </w:rPr>
      </w:pPr>
      <w:r>
        <w:rPr/>
        <w:fldChar w:fldCharType="begin"/>
      </w:r>
      <w:r>
        <w:instrText xml:space="preserve"> HYPERLINK \l "_Toc511494095" </w:instrText>
      </w:r>
      <w:r>
        <w:rPr/>
        <w:fldChar w:fldCharType="separate"/>
      </w:r>
      <w:r>
        <w:rPr>
          <w:rStyle w:val="style85"/>
          <w:rFonts w:ascii="Times New Roman" w:cs="Times New Roman" w:hAnsi="Times New Roman"/>
          <w:b/>
          <w:noProof/>
        </w:rPr>
        <w:t>3.2 Research Design</w:t>
      </w:r>
      <w:r>
        <w:rPr>
          <w:rFonts w:ascii="Times New Roman" w:cs="Times New Roman" w:hAnsi="Times New Roman"/>
          <w:b/>
          <w:noProof/>
          <w:webHidden/>
        </w:rPr>
        <w:tab/>
      </w:r>
      <w:r>
        <w:rPr>
          <w:rFonts w:ascii="Times New Roman" w:cs="Times New Roman" w:hAnsi="Times New Roman"/>
          <w:b/>
          <w:noProof/>
          <w:webHidden/>
        </w:rPr>
        <w:fldChar w:fldCharType="begin"/>
      </w:r>
      <w:r>
        <w:rPr>
          <w:rFonts w:ascii="Times New Roman" w:cs="Times New Roman" w:hAnsi="Times New Roman"/>
          <w:b/>
          <w:noProof/>
          <w:webHidden/>
        </w:rPr>
        <w:instrText xml:space="preserve"> PAGEREF _Toc511494095 \h </w:instrText>
      </w:r>
      <w:r>
        <w:rPr>
          <w:rFonts w:ascii="Times New Roman" w:cs="Times New Roman" w:hAnsi="Times New Roman"/>
          <w:b/>
          <w:noProof/>
          <w:webHidden/>
        </w:rPr>
        <w:fldChar w:fldCharType="separate"/>
      </w:r>
      <w:r>
        <w:rPr>
          <w:rFonts w:ascii="Times New Roman" w:cs="Times New Roman" w:hAnsi="Times New Roman"/>
          <w:b/>
          <w:noProof/>
          <w:webHidden/>
        </w:rPr>
        <w:t>18</w:t>
      </w:r>
      <w:r>
        <w:rPr>
          <w:rFonts w:ascii="Times New Roman" w:cs="Times New Roman" w:hAnsi="Times New Roman"/>
          <w:b/>
          <w:noProof/>
          <w:webHidden/>
        </w:rPr>
        <w:fldChar w:fldCharType="end"/>
      </w:r>
      <w:r>
        <w:rPr/>
        <w:fldChar w:fldCharType="end"/>
      </w:r>
    </w:p>
    <w:p>
      <w:pPr>
        <w:pStyle w:val="style20"/>
        <w:tabs>
          <w:tab w:val="right" w:leader="dot" w:pos="9350"/>
        </w:tabs>
        <w:rPr>
          <w:rFonts w:ascii="Times New Roman" w:cs="Times New Roman" w:eastAsia="宋体" w:hAnsi="Times New Roman"/>
          <w:b/>
          <w:noProof/>
        </w:rPr>
      </w:pPr>
      <w:r>
        <w:rPr/>
        <w:fldChar w:fldCharType="begin"/>
      </w:r>
      <w:r>
        <w:instrText xml:space="preserve"> HYPERLINK \l "_Toc511494096" </w:instrText>
      </w:r>
      <w:r>
        <w:rPr/>
        <w:fldChar w:fldCharType="separate"/>
      </w:r>
      <w:r>
        <w:rPr>
          <w:rStyle w:val="style85"/>
          <w:rFonts w:ascii="Times New Roman" w:cs="Times New Roman" w:hAnsi="Times New Roman"/>
          <w:b/>
          <w:noProof/>
        </w:rPr>
        <w:t>3.3 Research Population</w:t>
      </w:r>
      <w:r>
        <w:rPr>
          <w:rFonts w:ascii="Times New Roman" w:cs="Times New Roman" w:hAnsi="Times New Roman"/>
          <w:b/>
          <w:noProof/>
          <w:webHidden/>
        </w:rPr>
        <w:tab/>
      </w:r>
      <w:r>
        <w:rPr>
          <w:rFonts w:ascii="Times New Roman" w:cs="Times New Roman" w:hAnsi="Times New Roman"/>
          <w:b/>
          <w:noProof/>
          <w:webHidden/>
        </w:rPr>
        <w:fldChar w:fldCharType="begin"/>
      </w:r>
      <w:r>
        <w:rPr>
          <w:rFonts w:ascii="Times New Roman" w:cs="Times New Roman" w:hAnsi="Times New Roman"/>
          <w:b/>
          <w:noProof/>
          <w:webHidden/>
        </w:rPr>
        <w:instrText xml:space="preserve"> PAGEREF _Toc511494096 \h </w:instrText>
      </w:r>
      <w:r>
        <w:rPr>
          <w:rFonts w:ascii="Times New Roman" w:cs="Times New Roman" w:hAnsi="Times New Roman"/>
          <w:b/>
          <w:noProof/>
          <w:webHidden/>
        </w:rPr>
        <w:fldChar w:fldCharType="separate"/>
      </w:r>
      <w:r>
        <w:rPr>
          <w:rFonts w:ascii="Times New Roman" w:cs="Times New Roman" w:hAnsi="Times New Roman"/>
          <w:b/>
          <w:noProof/>
          <w:webHidden/>
        </w:rPr>
        <w:t>18</w:t>
      </w:r>
      <w:r>
        <w:rPr>
          <w:rFonts w:ascii="Times New Roman" w:cs="Times New Roman" w:hAnsi="Times New Roman"/>
          <w:b/>
          <w:noProof/>
          <w:webHidden/>
        </w:rPr>
        <w:fldChar w:fldCharType="end"/>
      </w:r>
      <w:r>
        <w:rPr/>
        <w:fldChar w:fldCharType="end"/>
      </w:r>
    </w:p>
    <w:p>
      <w:pPr>
        <w:pStyle w:val="style20"/>
        <w:tabs>
          <w:tab w:val="right" w:leader="dot" w:pos="9350"/>
        </w:tabs>
        <w:rPr>
          <w:rFonts w:ascii="Times New Roman" w:cs="Times New Roman" w:eastAsia="宋体" w:hAnsi="Times New Roman"/>
          <w:b/>
          <w:noProof/>
        </w:rPr>
      </w:pPr>
      <w:r>
        <w:rPr/>
        <w:fldChar w:fldCharType="begin"/>
      </w:r>
      <w:r>
        <w:instrText xml:space="preserve"> HYPERLINK \l "_Toc511494097" </w:instrText>
      </w:r>
      <w:r>
        <w:rPr/>
        <w:fldChar w:fldCharType="separate"/>
      </w:r>
      <w:r>
        <w:rPr>
          <w:rStyle w:val="style85"/>
          <w:rFonts w:ascii="Times New Roman" w:cs="Times New Roman" w:hAnsi="Times New Roman"/>
          <w:b/>
          <w:noProof/>
        </w:rPr>
        <w:t>3.4 Sampling techniques</w:t>
      </w:r>
      <w:r>
        <w:rPr>
          <w:rFonts w:ascii="Times New Roman" w:cs="Times New Roman" w:hAnsi="Times New Roman"/>
          <w:b/>
          <w:noProof/>
          <w:webHidden/>
        </w:rPr>
        <w:tab/>
      </w:r>
      <w:r>
        <w:rPr>
          <w:rFonts w:ascii="Times New Roman" w:cs="Times New Roman" w:hAnsi="Times New Roman"/>
          <w:b/>
          <w:noProof/>
          <w:webHidden/>
        </w:rPr>
        <w:fldChar w:fldCharType="begin"/>
      </w:r>
      <w:r>
        <w:rPr>
          <w:rFonts w:ascii="Times New Roman" w:cs="Times New Roman" w:hAnsi="Times New Roman"/>
          <w:b/>
          <w:noProof/>
          <w:webHidden/>
        </w:rPr>
        <w:instrText xml:space="preserve"> PAGEREF _Toc511494097 \h </w:instrText>
      </w:r>
      <w:r>
        <w:rPr>
          <w:rFonts w:ascii="Times New Roman" w:cs="Times New Roman" w:hAnsi="Times New Roman"/>
          <w:b/>
          <w:noProof/>
          <w:webHidden/>
        </w:rPr>
        <w:fldChar w:fldCharType="separate"/>
      </w:r>
      <w:r>
        <w:rPr>
          <w:rFonts w:ascii="Times New Roman" w:cs="Times New Roman" w:hAnsi="Times New Roman"/>
          <w:b/>
          <w:noProof/>
          <w:webHidden/>
        </w:rPr>
        <w:t>19</w:t>
      </w:r>
      <w:r>
        <w:rPr>
          <w:rFonts w:ascii="Times New Roman" w:cs="Times New Roman" w:hAnsi="Times New Roman"/>
          <w:b/>
          <w:noProof/>
          <w:webHidden/>
        </w:rPr>
        <w:fldChar w:fldCharType="end"/>
      </w:r>
      <w:r>
        <w:rPr/>
        <w:fldChar w:fldCharType="end"/>
      </w:r>
    </w:p>
    <w:p>
      <w:pPr>
        <w:pStyle w:val="style20"/>
        <w:tabs>
          <w:tab w:val="right" w:leader="dot" w:pos="9350"/>
        </w:tabs>
        <w:rPr>
          <w:rFonts w:ascii="Times New Roman" w:cs="Times New Roman" w:eastAsia="宋体" w:hAnsi="Times New Roman"/>
          <w:b/>
          <w:noProof/>
        </w:rPr>
      </w:pPr>
      <w:r>
        <w:rPr/>
        <w:fldChar w:fldCharType="begin"/>
      </w:r>
      <w:r>
        <w:instrText xml:space="preserve"> HYPERLINK \l "_Toc511494098" </w:instrText>
      </w:r>
      <w:r>
        <w:rPr/>
        <w:fldChar w:fldCharType="separate"/>
      </w:r>
      <w:r>
        <w:rPr>
          <w:rStyle w:val="style85"/>
          <w:rFonts w:ascii="Times New Roman" w:cs="Times New Roman" w:hAnsi="Times New Roman"/>
          <w:b/>
          <w:noProof/>
        </w:rPr>
        <w:t>3.5 Data Collection and Analysis</w:t>
      </w:r>
      <w:r>
        <w:rPr>
          <w:rFonts w:ascii="Times New Roman" w:cs="Times New Roman" w:hAnsi="Times New Roman"/>
          <w:b/>
          <w:noProof/>
          <w:webHidden/>
        </w:rPr>
        <w:tab/>
      </w:r>
      <w:r>
        <w:rPr>
          <w:rFonts w:ascii="Times New Roman" w:cs="Times New Roman" w:hAnsi="Times New Roman"/>
          <w:b/>
          <w:noProof/>
          <w:webHidden/>
        </w:rPr>
        <w:fldChar w:fldCharType="begin"/>
      </w:r>
      <w:r>
        <w:rPr>
          <w:rFonts w:ascii="Times New Roman" w:cs="Times New Roman" w:hAnsi="Times New Roman"/>
          <w:b/>
          <w:noProof/>
          <w:webHidden/>
        </w:rPr>
        <w:instrText xml:space="preserve"> PAGEREF _Toc511494098 \h </w:instrText>
      </w:r>
      <w:r>
        <w:rPr>
          <w:rFonts w:ascii="Times New Roman" w:cs="Times New Roman" w:hAnsi="Times New Roman"/>
          <w:b/>
          <w:noProof/>
          <w:webHidden/>
        </w:rPr>
        <w:fldChar w:fldCharType="separate"/>
      </w:r>
      <w:r>
        <w:rPr>
          <w:rFonts w:ascii="Times New Roman" w:cs="Times New Roman" w:hAnsi="Times New Roman"/>
          <w:b/>
          <w:noProof/>
          <w:webHidden/>
        </w:rPr>
        <w:t>20</w:t>
      </w:r>
      <w:r>
        <w:rPr>
          <w:rFonts w:ascii="Times New Roman" w:cs="Times New Roman" w:hAnsi="Times New Roman"/>
          <w:b/>
          <w:noProof/>
          <w:webHidden/>
        </w:rPr>
        <w:fldChar w:fldCharType="end"/>
      </w:r>
      <w:r>
        <w:rPr/>
        <w:fldChar w:fldCharType="end"/>
      </w:r>
    </w:p>
    <w:p>
      <w:pPr>
        <w:pStyle w:val="style20"/>
        <w:tabs>
          <w:tab w:val="right" w:leader="dot" w:pos="9350"/>
        </w:tabs>
        <w:rPr>
          <w:rFonts w:ascii="Times New Roman" w:cs="Times New Roman" w:eastAsia="宋体" w:hAnsi="Times New Roman"/>
          <w:b/>
          <w:noProof/>
        </w:rPr>
      </w:pPr>
      <w:r>
        <w:rPr/>
        <w:fldChar w:fldCharType="begin"/>
      </w:r>
      <w:r>
        <w:instrText xml:space="preserve"> HYPERLINK \l "_Toc511494099" </w:instrText>
      </w:r>
      <w:r>
        <w:rPr/>
        <w:fldChar w:fldCharType="separate"/>
      </w:r>
      <w:r>
        <w:rPr>
          <w:rStyle w:val="style85"/>
          <w:rFonts w:ascii="Times New Roman" w:cs="Times New Roman" w:hAnsi="Times New Roman"/>
          <w:b/>
          <w:noProof/>
        </w:rPr>
        <w:t>3.6 Research Instruments</w:t>
      </w:r>
      <w:r>
        <w:rPr>
          <w:rFonts w:ascii="Times New Roman" w:cs="Times New Roman" w:hAnsi="Times New Roman"/>
          <w:b/>
          <w:noProof/>
          <w:webHidden/>
        </w:rPr>
        <w:tab/>
      </w:r>
      <w:r>
        <w:rPr>
          <w:rFonts w:ascii="Times New Roman" w:cs="Times New Roman" w:hAnsi="Times New Roman"/>
          <w:b/>
          <w:noProof/>
          <w:webHidden/>
        </w:rPr>
        <w:fldChar w:fldCharType="begin"/>
      </w:r>
      <w:r>
        <w:rPr>
          <w:rFonts w:ascii="Times New Roman" w:cs="Times New Roman" w:hAnsi="Times New Roman"/>
          <w:b/>
          <w:noProof/>
          <w:webHidden/>
        </w:rPr>
        <w:instrText xml:space="preserve"> PAGEREF _Toc511494099 \h </w:instrText>
      </w:r>
      <w:r>
        <w:rPr>
          <w:rFonts w:ascii="Times New Roman" w:cs="Times New Roman" w:hAnsi="Times New Roman"/>
          <w:b/>
          <w:noProof/>
          <w:webHidden/>
        </w:rPr>
        <w:fldChar w:fldCharType="separate"/>
      </w:r>
      <w:r>
        <w:rPr>
          <w:rFonts w:ascii="Times New Roman" w:cs="Times New Roman" w:hAnsi="Times New Roman"/>
          <w:b/>
          <w:noProof/>
          <w:webHidden/>
        </w:rPr>
        <w:t>20</w:t>
      </w:r>
      <w:r>
        <w:rPr>
          <w:rFonts w:ascii="Times New Roman" w:cs="Times New Roman" w:hAnsi="Times New Roman"/>
          <w:b/>
          <w:noProof/>
          <w:webHidden/>
        </w:rPr>
        <w:fldChar w:fldCharType="end"/>
      </w:r>
      <w:r>
        <w:rPr/>
        <w:fldChar w:fldCharType="end"/>
      </w:r>
    </w:p>
    <w:p>
      <w:pPr>
        <w:pStyle w:val="style20"/>
        <w:tabs>
          <w:tab w:val="right" w:leader="dot" w:pos="9350"/>
        </w:tabs>
        <w:rPr>
          <w:rFonts w:ascii="Times New Roman" w:cs="Times New Roman" w:eastAsia="宋体" w:hAnsi="Times New Roman"/>
          <w:b/>
          <w:noProof/>
        </w:rPr>
      </w:pPr>
      <w:r>
        <w:rPr/>
        <w:fldChar w:fldCharType="begin"/>
      </w:r>
      <w:r>
        <w:instrText xml:space="preserve"> HYPERLINK \l "_Toc511494100" </w:instrText>
      </w:r>
      <w:r>
        <w:rPr/>
        <w:fldChar w:fldCharType="separate"/>
      </w:r>
      <w:r>
        <w:rPr>
          <w:rStyle w:val="style85"/>
          <w:rFonts w:ascii="Times New Roman" w:cs="Times New Roman" w:hAnsi="Times New Roman"/>
          <w:b/>
          <w:noProof/>
        </w:rPr>
        <w:t>3.7 Research Reliability and Dependability</w:t>
      </w:r>
      <w:r>
        <w:rPr>
          <w:rFonts w:ascii="Times New Roman" w:cs="Times New Roman" w:hAnsi="Times New Roman"/>
          <w:b/>
          <w:noProof/>
          <w:webHidden/>
        </w:rPr>
        <w:tab/>
      </w:r>
      <w:r>
        <w:rPr>
          <w:rFonts w:ascii="Times New Roman" w:cs="Times New Roman" w:hAnsi="Times New Roman"/>
          <w:b/>
          <w:noProof/>
          <w:webHidden/>
        </w:rPr>
        <w:fldChar w:fldCharType="begin"/>
      </w:r>
      <w:r>
        <w:rPr>
          <w:rFonts w:ascii="Times New Roman" w:cs="Times New Roman" w:hAnsi="Times New Roman"/>
          <w:b/>
          <w:noProof/>
          <w:webHidden/>
        </w:rPr>
        <w:instrText xml:space="preserve"> PAGEREF _Toc511494100 \h </w:instrText>
      </w:r>
      <w:r>
        <w:rPr>
          <w:rFonts w:ascii="Times New Roman" w:cs="Times New Roman" w:hAnsi="Times New Roman"/>
          <w:b/>
          <w:noProof/>
          <w:webHidden/>
        </w:rPr>
        <w:fldChar w:fldCharType="separate"/>
      </w:r>
      <w:r>
        <w:rPr>
          <w:rFonts w:ascii="Times New Roman" w:cs="Times New Roman" w:hAnsi="Times New Roman"/>
          <w:b/>
          <w:noProof/>
          <w:webHidden/>
        </w:rPr>
        <w:t>20</w:t>
      </w:r>
      <w:r>
        <w:rPr>
          <w:rFonts w:ascii="Times New Roman" w:cs="Times New Roman" w:hAnsi="Times New Roman"/>
          <w:b/>
          <w:noProof/>
          <w:webHidden/>
        </w:rPr>
        <w:fldChar w:fldCharType="end"/>
      </w:r>
      <w:r>
        <w:rPr/>
        <w:fldChar w:fldCharType="end"/>
      </w:r>
    </w:p>
    <w:p>
      <w:pPr>
        <w:pStyle w:val="style20"/>
        <w:tabs>
          <w:tab w:val="right" w:leader="dot" w:pos="9350"/>
        </w:tabs>
        <w:rPr>
          <w:rFonts w:ascii="Times New Roman" w:cs="Times New Roman" w:eastAsia="宋体" w:hAnsi="Times New Roman"/>
          <w:b/>
          <w:noProof/>
        </w:rPr>
      </w:pPr>
      <w:r>
        <w:rPr/>
        <w:fldChar w:fldCharType="begin"/>
      </w:r>
      <w:r>
        <w:instrText xml:space="preserve"> HYPERLINK \l "_Toc511494101" </w:instrText>
      </w:r>
      <w:r>
        <w:rPr/>
        <w:fldChar w:fldCharType="separate"/>
      </w:r>
      <w:r>
        <w:rPr>
          <w:rStyle w:val="style85"/>
          <w:rFonts w:ascii="Times New Roman" w:cs="Times New Roman" w:hAnsi="Times New Roman"/>
          <w:b/>
          <w:noProof/>
        </w:rPr>
        <w:t>3.8 Study Transferability.</w:t>
      </w:r>
      <w:r>
        <w:rPr>
          <w:rFonts w:ascii="Times New Roman" w:cs="Times New Roman" w:hAnsi="Times New Roman"/>
          <w:b/>
          <w:noProof/>
          <w:webHidden/>
        </w:rPr>
        <w:tab/>
      </w:r>
      <w:r>
        <w:rPr>
          <w:rFonts w:ascii="Times New Roman" w:cs="Times New Roman" w:hAnsi="Times New Roman"/>
          <w:b/>
          <w:noProof/>
          <w:webHidden/>
        </w:rPr>
        <w:fldChar w:fldCharType="begin"/>
      </w:r>
      <w:r>
        <w:rPr>
          <w:rFonts w:ascii="Times New Roman" w:cs="Times New Roman" w:hAnsi="Times New Roman"/>
          <w:b/>
          <w:noProof/>
          <w:webHidden/>
        </w:rPr>
        <w:instrText xml:space="preserve"> PAGEREF _Toc511494101 \h </w:instrText>
      </w:r>
      <w:r>
        <w:rPr>
          <w:rFonts w:ascii="Times New Roman" w:cs="Times New Roman" w:hAnsi="Times New Roman"/>
          <w:b/>
          <w:noProof/>
          <w:webHidden/>
        </w:rPr>
        <w:fldChar w:fldCharType="separate"/>
      </w:r>
      <w:r>
        <w:rPr>
          <w:rFonts w:ascii="Times New Roman" w:cs="Times New Roman" w:hAnsi="Times New Roman"/>
          <w:b/>
          <w:noProof/>
          <w:webHidden/>
        </w:rPr>
        <w:t>21</w:t>
      </w:r>
      <w:r>
        <w:rPr>
          <w:rFonts w:ascii="Times New Roman" w:cs="Times New Roman" w:hAnsi="Times New Roman"/>
          <w:b/>
          <w:noProof/>
          <w:webHidden/>
        </w:rPr>
        <w:fldChar w:fldCharType="end"/>
      </w:r>
      <w:r>
        <w:rPr/>
        <w:fldChar w:fldCharType="end"/>
      </w:r>
    </w:p>
    <w:p>
      <w:pPr>
        <w:pStyle w:val="style20"/>
        <w:tabs>
          <w:tab w:val="right" w:leader="dot" w:pos="9350"/>
        </w:tabs>
        <w:rPr>
          <w:rFonts w:ascii="Times New Roman" w:cs="Times New Roman" w:eastAsia="宋体" w:hAnsi="Times New Roman"/>
          <w:b/>
          <w:noProof/>
        </w:rPr>
      </w:pPr>
      <w:r>
        <w:rPr/>
        <w:fldChar w:fldCharType="begin"/>
      </w:r>
      <w:r>
        <w:instrText xml:space="preserve"> HYPERLINK \l "_Toc511494102" </w:instrText>
      </w:r>
      <w:r>
        <w:rPr/>
        <w:fldChar w:fldCharType="separate"/>
      </w:r>
      <w:r>
        <w:rPr>
          <w:rStyle w:val="style85"/>
          <w:rFonts w:ascii="Times New Roman" w:cs="Times New Roman" w:hAnsi="Times New Roman"/>
          <w:b/>
          <w:noProof/>
        </w:rPr>
        <w:t>3.9 Conclusion</w:t>
      </w:r>
      <w:r>
        <w:rPr>
          <w:rFonts w:ascii="Times New Roman" w:cs="Times New Roman" w:hAnsi="Times New Roman"/>
          <w:b/>
          <w:noProof/>
          <w:webHidden/>
        </w:rPr>
        <w:tab/>
      </w:r>
      <w:r>
        <w:rPr>
          <w:rFonts w:ascii="Times New Roman" w:cs="Times New Roman" w:hAnsi="Times New Roman"/>
          <w:b/>
          <w:noProof/>
          <w:webHidden/>
        </w:rPr>
        <w:fldChar w:fldCharType="begin"/>
      </w:r>
      <w:r>
        <w:rPr>
          <w:rFonts w:ascii="Times New Roman" w:cs="Times New Roman" w:hAnsi="Times New Roman"/>
          <w:b/>
          <w:noProof/>
          <w:webHidden/>
        </w:rPr>
        <w:instrText xml:space="preserve"> PAGEREF _Toc511494102 \h </w:instrText>
      </w:r>
      <w:r>
        <w:rPr>
          <w:rFonts w:ascii="Times New Roman" w:cs="Times New Roman" w:hAnsi="Times New Roman"/>
          <w:b/>
          <w:noProof/>
          <w:webHidden/>
        </w:rPr>
        <w:fldChar w:fldCharType="separate"/>
      </w:r>
      <w:r>
        <w:rPr>
          <w:rFonts w:ascii="Times New Roman" w:cs="Times New Roman" w:hAnsi="Times New Roman"/>
          <w:b/>
          <w:noProof/>
          <w:webHidden/>
        </w:rPr>
        <w:t>21</w:t>
      </w:r>
      <w:r>
        <w:rPr>
          <w:rFonts w:ascii="Times New Roman" w:cs="Times New Roman" w:hAnsi="Times New Roman"/>
          <w:b/>
          <w:noProof/>
          <w:webHidden/>
        </w:rPr>
        <w:fldChar w:fldCharType="end"/>
      </w:r>
      <w:r>
        <w:rPr/>
        <w:fldChar w:fldCharType="end"/>
      </w:r>
    </w:p>
    <w:p>
      <w:pPr>
        <w:pStyle w:val="style0"/>
        <w:rPr/>
      </w:pPr>
      <w:r>
        <w:rPr>
          <w:rFonts w:ascii="Times New Roman" w:cs="Times New Roman" w:hAnsi="Times New Roman"/>
          <w:b/>
          <w:bCs/>
          <w:noProof/>
        </w:rPr>
        <w:fldChar w:fldCharType="end"/>
      </w:r>
    </w:p>
    <w:p>
      <w:pPr>
        <w:pStyle w:val="style0"/>
        <w:spacing w:lineRule="auto" w:line="480"/>
        <w:ind w:firstLine="720"/>
        <w:rPr>
          <w:rFonts w:ascii="Times New Roman" w:cs="Times New Roman" w:hAnsi="Times New Roman"/>
          <w:b/>
        </w:rPr>
      </w:pPr>
    </w:p>
    <w:p>
      <w:pPr>
        <w:pStyle w:val="style0"/>
        <w:spacing w:lineRule="auto" w:line="480"/>
        <w:rPr>
          <w:rFonts w:ascii="Times New Roman" w:cs="Times New Roman" w:hAnsi="Times New Roman"/>
          <w:b/>
        </w:rPr>
      </w:pPr>
    </w:p>
    <w:bookmarkStart w:id="12" w:name="_Toc499194985"/>
    <w:bookmarkStart w:id="13" w:name="_Toc506106150"/>
    <w:bookmarkStart w:id="14" w:name="_Toc511494079"/>
    <w:p>
      <w:pPr>
        <w:pStyle w:val="style1"/>
        <w:spacing w:lineRule="auto" w:line="480"/>
        <w:jc w:val="center"/>
        <w:rPr>
          <w:rFonts w:ascii="Times New Roman" w:cs="Times New Roman" w:hAnsi="Times New Roman"/>
          <w:b/>
          <w:color w:val="auto"/>
          <w:sz w:val="24"/>
          <w:szCs w:val="24"/>
        </w:rPr>
      </w:pPr>
      <w:r>
        <w:rPr>
          <w:rFonts w:ascii="Times New Roman" w:cs="Times New Roman" w:hAnsi="Times New Roman"/>
          <w:b/>
          <w:color w:val="auto"/>
          <w:sz w:val="24"/>
          <w:szCs w:val="24"/>
        </w:rPr>
        <w:t>LIST OF FIGURES</w:t>
      </w:r>
      <w:bookmarkEnd w:id="12"/>
      <w:bookmarkEnd w:id="13"/>
      <w:bookmarkEnd w:id="14"/>
    </w:p>
    <w:p>
      <w:pPr>
        <w:pStyle w:val="style35"/>
        <w:tabs>
          <w:tab w:val="right" w:leader="dot" w:pos="9350"/>
        </w:tabs>
        <w:rPr>
          <w:rFonts w:eastAsia="宋体"/>
          <w:noProof/>
        </w:rPr>
      </w:pPr>
      <w:r>
        <w:rPr>
          <w:rFonts w:ascii="Times New Roman" w:cs="Times New Roman" w:hAnsi="Times New Roman"/>
          <w:b/>
        </w:rPr>
        <w:fldChar w:fldCharType="begin"/>
      </w:r>
      <w:r>
        <w:rPr>
          <w:rFonts w:ascii="Times New Roman" w:cs="Times New Roman" w:hAnsi="Times New Roman"/>
          <w:b/>
        </w:rPr>
        <w:instrText xml:space="preserve"> TOC \h \z \c "Figure" </w:instrText>
      </w:r>
      <w:r>
        <w:rPr>
          <w:rFonts w:ascii="Times New Roman" w:cs="Times New Roman" w:hAnsi="Times New Roman"/>
          <w:b/>
        </w:rPr>
        <w:fldChar w:fldCharType="separate"/>
      </w:r>
      <w:r>
        <w:rPr/>
        <w:fldChar w:fldCharType="begin"/>
      </w:r>
      <w:r>
        <w:instrText xml:space="preserve"> HYPERLINK \l "_Toc511494254" </w:instrText>
      </w:r>
      <w:r>
        <w:rPr/>
        <w:fldChar w:fldCharType="separate"/>
      </w:r>
      <w:r>
        <w:rPr>
          <w:rStyle w:val="style85"/>
          <w:rFonts w:ascii="Times New Roman" w:cs="Times New Roman" w:hAnsi="Times New Roman"/>
          <w:noProof/>
        </w:rPr>
        <w:t>Figure 1; Participation in Mainstream programs</w:t>
      </w:r>
      <w:r>
        <w:rPr>
          <w:noProof/>
          <w:webHidden/>
        </w:rPr>
        <w:tab/>
      </w:r>
      <w:r>
        <w:rPr>
          <w:noProof/>
          <w:webHidden/>
        </w:rPr>
        <w:fldChar w:fldCharType="begin"/>
      </w:r>
      <w:r>
        <w:rPr>
          <w:noProof/>
          <w:webHidden/>
        </w:rPr>
        <w:instrText xml:space="preserve"> PAGEREF _Toc511494254 \h </w:instrText>
      </w:r>
      <w:r>
        <w:rPr>
          <w:noProof/>
          <w:webHidden/>
        </w:rPr>
        <w:fldChar w:fldCharType="separate"/>
      </w:r>
      <w:r>
        <w:rPr>
          <w:noProof/>
          <w:webHidden/>
        </w:rPr>
        <w:t>15</w:t>
      </w:r>
      <w:r>
        <w:rPr>
          <w:noProof/>
          <w:webHidden/>
        </w:rPr>
        <w:fldChar w:fldCharType="end"/>
      </w:r>
      <w:r>
        <w:rPr/>
        <w:fldChar w:fldCharType="end"/>
      </w:r>
    </w:p>
    <w:p>
      <w:pPr>
        <w:pStyle w:val="style0"/>
        <w:spacing w:lineRule="auto" w:line="480"/>
        <w:rPr>
          <w:rFonts w:ascii="Times New Roman" w:cs="Times New Roman" w:hAnsi="Times New Roman"/>
          <w:b/>
        </w:rPr>
      </w:pPr>
      <w:r>
        <w:rPr>
          <w:rFonts w:ascii="Times New Roman" w:cs="Times New Roman" w:eastAsia="Calibri" w:hAnsi="Times New Roman"/>
          <w:b/>
        </w:rPr>
        <w:fldChar w:fldCharType="end"/>
      </w:r>
    </w:p>
    <w:p>
      <w:pPr>
        <w:pStyle w:val="style0"/>
        <w:spacing w:lineRule="auto" w:line="480"/>
        <w:rPr>
          <w:rFonts w:ascii="Times New Roman" w:cs="Times New Roman" w:hAnsi="Times New Roman"/>
          <w:b/>
        </w:rPr>
      </w:pPr>
    </w:p>
    <w:p>
      <w:pPr>
        <w:pStyle w:val="style0"/>
        <w:spacing w:lineRule="auto" w:line="480"/>
        <w:rPr>
          <w:rFonts w:ascii="Times New Roman" w:cs="Times New Roman" w:hAnsi="Times New Roman"/>
          <w:b/>
        </w:rPr>
      </w:pPr>
    </w:p>
    <w:p>
      <w:pPr>
        <w:pStyle w:val="style0"/>
        <w:spacing w:lineRule="auto" w:line="480"/>
        <w:rPr>
          <w:rFonts w:ascii="Times New Roman" w:cs="Times New Roman" w:hAnsi="Times New Roman"/>
          <w:b/>
        </w:rPr>
      </w:pPr>
    </w:p>
    <w:p>
      <w:pPr>
        <w:pStyle w:val="style0"/>
        <w:spacing w:lineRule="auto" w:line="480"/>
        <w:rPr>
          <w:rFonts w:ascii="Times New Roman" w:cs="Times New Roman" w:hAnsi="Times New Roman"/>
          <w:b/>
        </w:rPr>
      </w:pPr>
    </w:p>
    <w:p>
      <w:pPr>
        <w:pStyle w:val="style0"/>
        <w:spacing w:lineRule="auto" w:line="480"/>
        <w:rPr>
          <w:rFonts w:ascii="Times New Roman" w:cs="Times New Roman" w:hAnsi="Times New Roman"/>
          <w:b/>
        </w:rPr>
      </w:pPr>
    </w:p>
    <w:p>
      <w:pPr>
        <w:pStyle w:val="style0"/>
        <w:spacing w:lineRule="auto" w:line="480"/>
        <w:rPr>
          <w:rFonts w:ascii="Times New Roman" w:cs="Times New Roman" w:hAnsi="Times New Roman"/>
          <w:b/>
        </w:rPr>
      </w:pPr>
    </w:p>
    <w:p>
      <w:pPr>
        <w:pStyle w:val="style0"/>
        <w:spacing w:lineRule="auto" w:line="480"/>
        <w:rPr>
          <w:rFonts w:ascii="Times New Roman" w:cs="Times New Roman" w:hAnsi="Times New Roman"/>
          <w:b/>
        </w:rPr>
      </w:pPr>
    </w:p>
    <w:p>
      <w:pPr>
        <w:pStyle w:val="style0"/>
        <w:spacing w:lineRule="auto" w:line="480"/>
        <w:rPr>
          <w:rFonts w:ascii="Times New Roman" w:cs="Times New Roman" w:hAnsi="Times New Roman"/>
        </w:rPr>
      </w:pPr>
      <w:r>
        <w:rPr>
          <w:rFonts w:ascii="Times New Roman" w:cs="Times New Roman" w:hAnsi="Times New Roman"/>
        </w:rPr>
        <w:br w:type="page"/>
      </w:r>
    </w:p>
    <w:bookmarkStart w:id="15" w:name="_Toc511494080"/>
    <w:p>
      <w:pPr>
        <w:pStyle w:val="style1"/>
        <w:jc w:val="center"/>
        <w:rPr>
          <w:rFonts w:ascii="Times New Roman" w:cs="Times New Roman" w:hAnsi="Times New Roman"/>
          <w:b/>
          <w:color w:val="000000"/>
          <w:sz w:val="24"/>
          <w:szCs w:val="24"/>
        </w:rPr>
      </w:pPr>
      <w:r>
        <w:rPr>
          <w:rFonts w:ascii="Times New Roman" w:cs="Times New Roman" w:hAnsi="Times New Roman"/>
          <w:b/>
          <w:color w:val="000000"/>
          <w:sz w:val="24"/>
          <w:szCs w:val="24"/>
        </w:rPr>
        <w:t>ABSTRACT</w:t>
      </w:r>
      <w:bookmarkEnd w:id="15"/>
    </w:p>
    <w:p>
      <w:pPr>
        <w:pStyle w:val="style0"/>
        <w:rPr/>
      </w:pPr>
    </w:p>
    <w:p>
      <w:pPr>
        <w:pStyle w:val="style0"/>
        <w:spacing w:lineRule="auto" w:line="480"/>
        <w:rPr>
          <w:rFonts w:ascii="Times New Roman" w:cs="Times New Roman" w:hAnsi="Times New Roman"/>
        </w:rPr>
      </w:pPr>
      <w:r>
        <w:rPr>
          <w:rFonts w:ascii="Times New Roman" w:cs="Times New Roman" w:hAnsi="Times New Roman"/>
        </w:rPr>
        <w:t xml:space="preserve">This paper focused on the performance of students with mental disabilities towards integrating them into high schools with regular classrooms and students. It's also an attempt to present the teacher's perspective and parent's perspective regarding the inclusion. Students with mental disabilities may face some social problems with others in the high school environment, they need to be supported, motivated, and involved due to the lack of resources. They are not easily be accepted by their colleagues in the school unlike the teachers those who show the willingness. </w:t>
      </w:r>
    </w:p>
    <w:p>
      <w:pPr>
        <w:pStyle w:val="style0"/>
        <w:spacing w:lineRule="auto" w:line="480"/>
        <w:rPr>
          <w:rFonts w:ascii="Times New Roman" w:cs="Times New Roman" w:hAnsi="Times New Roman"/>
        </w:rPr>
      </w:pPr>
    </w:p>
    <w:p>
      <w:pPr>
        <w:pStyle w:val="style0"/>
        <w:spacing w:lineRule="auto" w:line="480"/>
        <w:rPr>
          <w:rFonts w:ascii="Times New Roman" w:cs="Times New Roman" w:hAnsi="Times New Roman"/>
        </w:rPr>
      </w:pPr>
      <w:r>
        <w:rPr>
          <w:rFonts w:ascii="Times New Roman" w:cs="Times New Roman" w:hAnsi="Times New Roman"/>
        </w:rPr>
        <w:t>The administrative and the teachers have a sense that those students gain the average amount of advantages in several ways (educationally, socially, and emotionally) from this inclusion. However, there are some confrontations and challenges that affect the teacher's perceptions towards integrating the students with disabilities in the regular classrooms such as unavailability of appropriate resources, experiences and qualifications, clear supervision, and the suitable rules that take into account their health status. Wherefore, there must be compulsory policies from the Ministry of Education in UAE that is completely meet the requirements of integrating students with mental disabilities in high schools. The training courses for the teachers should obtain their knowledge and develop their skills to be more qualifi</w:t>
      </w:r>
      <w:r>
        <w:rPr>
          <w:rFonts w:ascii="Times New Roman" w:cs="Times New Roman" w:hAnsi="Times New Roman"/>
        </w:rPr>
        <w:t>ed for the inclusive education</w:t>
      </w:r>
      <w:r>
        <w:rPr>
          <w:rFonts w:ascii="Times New Roman" w:cs="Times New Roman" w:hAnsi="Times New Roman"/>
          <w:color w:val="000000"/>
        </w:rPr>
        <w:t>.</w:t>
      </w:r>
    </w:p>
    <w:p>
      <w:pPr>
        <w:pStyle w:val="style101"/>
        <w:spacing w:lineRule="auto" w:line="480"/>
        <w:rPr>
          <w:rFonts w:ascii="Times New Roman" w:cs="Times New Roman" w:hAnsi="Times New Roman"/>
          <w:color w:val="000000"/>
          <w:sz w:val="24"/>
          <w:szCs w:val="24"/>
        </w:rPr>
      </w:pPr>
    </w:p>
    <w:p>
      <w:pPr>
        <w:pStyle w:val="style0"/>
        <w:spacing w:after="160" w:lineRule="auto" w:line="480"/>
        <w:rPr>
          <w:rFonts w:ascii="Times New Roman" w:cs="Times New Roman" w:hAnsi="Times New Roman"/>
          <w:color w:val="000000"/>
        </w:rPr>
      </w:pPr>
      <w:r>
        <w:rPr>
          <w:rFonts w:ascii="Times New Roman" w:cs="Times New Roman" w:hAnsi="Times New Roman"/>
          <w:color w:val="000000"/>
        </w:rPr>
        <w:br w:type="page"/>
      </w:r>
    </w:p>
    <w:bookmarkStart w:id="16" w:name="_Toc511494081"/>
    <w:p>
      <w:pPr>
        <w:pStyle w:val="style101"/>
        <w:spacing w:lineRule="auto" w:line="480"/>
        <w:jc w:val="center"/>
        <w:outlineLvl w:val="0"/>
        <w:rPr>
          <w:rFonts w:ascii="Times New Roman" w:cs="Times New Roman" w:hAnsi="Times New Roman"/>
          <w:b/>
          <w:color w:val="000000"/>
          <w:sz w:val="24"/>
          <w:szCs w:val="24"/>
        </w:rPr>
      </w:pPr>
      <w:r>
        <w:rPr>
          <w:rFonts w:ascii="Times New Roman" w:cs="Times New Roman" w:hAnsi="Times New Roman"/>
          <w:b/>
          <w:color w:val="000000"/>
          <w:sz w:val="24"/>
          <w:szCs w:val="24"/>
        </w:rPr>
        <w:t xml:space="preserve">CHAPTER </w:t>
      </w:r>
      <w:r>
        <w:rPr>
          <w:rFonts w:ascii="Times New Roman" w:cs="Times New Roman" w:hAnsi="Times New Roman"/>
          <w:b/>
          <w:color w:val="000000"/>
          <w:sz w:val="24"/>
          <w:szCs w:val="24"/>
        </w:rPr>
        <w:t>ONE</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 xml:space="preserve"> </w:t>
      </w:r>
      <w:r>
        <w:rPr>
          <w:rFonts w:ascii="Times New Roman" w:cs="Times New Roman" w:hAnsi="Times New Roman"/>
          <w:b/>
          <w:color w:val="000000"/>
          <w:sz w:val="24"/>
          <w:szCs w:val="24"/>
        </w:rPr>
        <w:t>INTRODUCTION</w:t>
      </w:r>
      <w:bookmarkEnd w:id="16"/>
    </w:p>
    <w:bookmarkStart w:id="17" w:name="_Toc511494082"/>
    <w:p>
      <w:pPr>
        <w:pStyle w:val="style2"/>
        <w:spacing w:lineRule="auto" w:line="480"/>
        <w:rPr>
          <w:rFonts w:ascii="Times New Roman" w:cs="Times New Roman" w:hAnsi="Times New Roman"/>
          <w:b/>
          <w:color w:val="auto"/>
        </w:rPr>
      </w:pPr>
      <w:r>
        <w:rPr>
          <w:rFonts w:ascii="Times New Roman" w:cs="Times New Roman" w:hAnsi="Times New Roman"/>
          <w:b/>
          <w:color w:val="auto"/>
        </w:rPr>
        <w:t>1.0 Background to the study</w:t>
      </w:r>
      <w:bookmarkEnd w:id="17"/>
    </w:p>
    <w:p>
      <w:pPr>
        <w:pStyle w:val="style0"/>
        <w:spacing w:lineRule="auto" w:line="480"/>
        <w:rPr>
          <w:rFonts w:ascii="Times New Roman" w:cs="Times New Roman" w:hAnsi="Times New Roman"/>
          <w:color w:val="000000"/>
        </w:rPr>
      </w:pPr>
      <w:r>
        <w:rPr>
          <w:rFonts w:ascii="Times New Roman" w:cs="Times New Roman" w:hAnsi="Times New Roman"/>
        </w:rPr>
        <w:t>During any regular school day, students are usually exploring their intrapersonal and interpersonal relationships among each other, trying to apply the new concepts that they learned in several effective ways, and proving their well understanding to achieve high performance. There are many factors that can help the students to be productive learners throughout their educational process such as the classroom environments that influence the positive and negative students' experiences. But we cannot generalize this opinion to all students in the school because for the students with mental disabilities it might be hard for them to be engaged and completely involved throughout the teachers' rules and the denial from their colleagues which may lead them to be upset and powerless</w:t>
      </w:r>
      <w:r>
        <w:rPr>
          <w:rFonts w:ascii="Times New Roman" w:cs="Times New Roman" w:hAnsi="Times New Roman"/>
          <w:color w:val="000000"/>
        </w:rPr>
        <w:t>.</w:t>
      </w:r>
    </w:p>
    <w:p>
      <w:pPr>
        <w:pStyle w:val="style0"/>
        <w:spacing w:lineRule="auto" w:line="480"/>
        <w:rPr>
          <w:rFonts w:ascii="Times New Roman" w:cs="Times New Roman" w:hAnsi="Times New Roman"/>
          <w:b/>
          <w:color w:val="000000"/>
        </w:rPr>
      </w:pPr>
    </w:p>
    <w:bookmarkStart w:id="18" w:name="_Toc511494083"/>
    <w:p>
      <w:pPr>
        <w:pStyle w:val="style2"/>
        <w:spacing w:lineRule="auto" w:line="480"/>
        <w:rPr>
          <w:rFonts w:ascii="Times New Roman" w:cs="Times New Roman" w:hAnsi="Times New Roman"/>
          <w:b/>
          <w:color w:val="auto"/>
        </w:rPr>
      </w:pPr>
      <w:r>
        <w:rPr>
          <w:rFonts w:ascii="Times New Roman" w:cs="Times New Roman" w:hAnsi="Times New Roman"/>
          <w:b/>
          <w:color w:val="auto"/>
        </w:rPr>
        <w:t>1.1</w:t>
      </w:r>
      <w:r>
        <w:rPr>
          <w:rFonts w:ascii="Times New Roman" w:cs="Times New Roman" w:hAnsi="Times New Roman"/>
          <w:b/>
          <w:color w:val="auto"/>
        </w:rPr>
        <w:t>. Statement of the problem</w:t>
      </w:r>
      <w:bookmarkEnd w:id="18"/>
    </w:p>
    <w:p>
      <w:pPr>
        <w:pStyle w:val="style0"/>
        <w:spacing w:lineRule="auto" w:line="480"/>
        <w:rPr>
          <w:rFonts w:ascii="Times New Roman" w:cs="Times New Roman" w:hAnsi="Times New Roman"/>
          <w:color w:val="000000"/>
        </w:rPr>
      </w:pPr>
      <w:r>
        <w:rPr>
          <w:rFonts w:ascii="Times New Roman" w:cs="Times New Roman" w:hAnsi="Times New Roman"/>
        </w:rPr>
        <w:t>To achieve the desired performance from the students with mental disabilities during their learning process, it mostly depends on their teachers because they have the greatest influence to motivate them and support them to keep going. Teachers' characteristics, the dynamic relationship between the teachers and the students with mental disabilities, and the challenges that associated with mental disabilities are important factors that will be discussed in details later on. In a word, this study tried to detect the teacher's perceptions towards integrating students with mental disabilities in regular classrooms</w:t>
      </w:r>
      <w:r>
        <w:rPr>
          <w:rFonts w:ascii="Times New Roman" w:cs="Times New Roman" w:hAnsi="Times New Roman"/>
          <w:color w:val="000000"/>
        </w:rPr>
        <w:t xml:space="preserve">. </w:t>
      </w:r>
    </w:p>
    <w:p>
      <w:pPr>
        <w:pStyle w:val="style0"/>
        <w:spacing w:lineRule="auto" w:line="480"/>
        <w:ind w:firstLine="720"/>
        <w:rPr>
          <w:rFonts w:ascii="Times New Roman" w:cs="Times New Roman" w:hAnsi="Times New Roman"/>
          <w:color w:val="000000"/>
        </w:rPr>
      </w:pPr>
    </w:p>
    <w:p>
      <w:pPr>
        <w:pStyle w:val="style2"/>
        <w:spacing w:lineRule="auto" w:line="480"/>
        <w:rPr>
          <w:rFonts w:ascii="Times New Roman" w:cs="Times New Roman" w:hAnsi="Times New Roman"/>
          <w:b/>
          <w:color w:val="auto"/>
          <w:sz w:val="24"/>
          <w:szCs w:val="24"/>
        </w:rPr>
      </w:pPr>
      <w:r>
        <w:rPr>
          <w:rFonts w:ascii="Times New Roman" w:cs="Times New Roman" w:hAnsi="Times New Roman"/>
          <w:b/>
          <w:color w:val="auto"/>
          <w:sz w:val="24"/>
          <w:szCs w:val="24"/>
        </w:rPr>
        <w:t>1.2 Objectives of the study</w:t>
      </w:r>
    </w:p>
    <w:p>
      <w:pPr>
        <w:pStyle w:val="style0"/>
        <w:spacing w:lineRule="auto" w:line="480"/>
        <w:rPr>
          <w:rFonts w:ascii="Times New Roman" w:cs="Times New Roman" w:hAnsi="Times New Roman"/>
        </w:rPr>
      </w:pPr>
      <w:r>
        <w:rPr>
          <w:rFonts w:ascii="Times New Roman" w:cs="Times New Roman" w:hAnsi="Times New Roman"/>
        </w:rPr>
        <w:t>Show the advantages (social acceptance + challenging in motivation</w:t>
      </w:r>
      <w:r>
        <w:rPr>
          <w:rFonts w:ascii="Times New Roman" w:cs="Times New Roman" w:hAnsi="Times New Roman"/>
        </w:rPr>
        <w:t>)  &amp;</w:t>
      </w:r>
      <w:r>
        <w:rPr>
          <w:rFonts w:ascii="Times New Roman" w:cs="Times New Roman" w:hAnsi="Times New Roman"/>
        </w:rPr>
        <w:t xml:space="preserve"> disadvantages (physiologic side + physical side + low performance) of the inclusion</w:t>
      </w:r>
    </w:p>
    <w:p>
      <w:pPr>
        <w:pStyle w:val="style0"/>
        <w:spacing w:lineRule="auto" w:line="480"/>
        <w:rPr>
          <w:rFonts w:ascii="Times New Roman" w:cs="Times New Roman" w:hAnsi="Times New Roman"/>
        </w:rPr>
      </w:pPr>
      <w:r>
        <w:rPr>
          <w:rFonts w:ascii="Times New Roman" w:cs="Times New Roman" w:hAnsi="Times New Roman"/>
        </w:rPr>
        <w:t xml:space="preserve"> Show the difficulties (the classroom is unprepared + parent's awareness + teacher's qualifications)</w:t>
      </w:r>
    </w:p>
    <w:p>
      <w:pPr>
        <w:pStyle w:val="style0"/>
        <w:spacing w:lineRule="auto" w:line="480"/>
        <w:rPr>
          <w:rFonts w:ascii="Times New Roman" w:cs="Times New Roman" w:hAnsi="Times New Roman"/>
        </w:rPr>
      </w:pPr>
      <w:r>
        <w:rPr>
          <w:rFonts w:ascii="Times New Roman" w:cs="Times New Roman" w:hAnsi="Times New Roman"/>
        </w:rPr>
        <w:t>Their future after schools (wither college or job)</w:t>
      </w:r>
    </w:p>
    <w:p>
      <w:pPr>
        <w:pStyle w:val="style0"/>
        <w:spacing w:lineRule="auto" w:line="480"/>
        <w:rPr>
          <w:rFonts w:ascii="Times New Roman" w:cs="Times New Roman" w:hAnsi="Times New Roman"/>
        </w:rPr>
      </w:pPr>
    </w:p>
    <w:p>
      <w:pPr>
        <w:pStyle w:val="style2"/>
        <w:spacing w:lineRule="auto" w:line="480"/>
        <w:rPr>
          <w:rFonts w:ascii="Times New Roman" w:cs="Times New Roman" w:hAnsi="Times New Roman"/>
          <w:b/>
          <w:color w:val="auto"/>
          <w:sz w:val="24"/>
          <w:szCs w:val="24"/>
        </w:rPr>
      </w:pPr>
      <w:r>
        <w:rPr>
          <w:rFonts w:ascii="Times New Roman" w:cs="Times New Roman" w:hAnsi="Times New Roman"/>
          <w:b/>
          <w:color w:val="auto"/>
          <w:sz w:val="24"/>
          <w:szCs w:val="24"/>
        </w:rPr>
        <w:t>1.3 Research questions or hypotheses</w:t>
      </w:r>
    </w:p>
    <w:p>
      <w:pPr>
        <w:pStyle w:val="style0"/>
        <w:spacing w:lineRule="auto" w:line="480"/>
        <w:rPr>
          <w:rFonts w:ascii="Times New Roman" w:cs="Times New Roman" w:hAnsi="Times New Roman"/>
        </w:rPr>
      </w:pPr>
      <w:r>
        <w:rPr>
          <w:rFonts w:ascii="Times New Roman" w:cs="Times New Roman" w:hAnsi="Times New Roman"/>
        </w:rPr>
        <w:t xml:space="preserve">The study sought to answer few questions about </w:t>
      </w:r>
      <w:r>
        <w:rPr>
          <w:rFonts w:ascii="Times New Roman" w:cs="Times New Roman" w:hAnsi="Times New Roman"/>
        </w:rPr>
        <w:t>subproblems</w:t>
      </w:r>
      <w:r>
        <w:rPr>
          <w:rFonts w:ascii="Times New Roman" w:cs="Times New Roman" w:hAnsi="Times New Roman"/>
        </w:rPr>
        <w:t xml:space="preserve"> that stood as research questions:</w:t>
      </w:r>
    </w:p>
    <w:p>
      <w:pPr>
        <w:pStyle w:val="style0"/>
        <w:spacing w:lineRule="auto" w:line="480"/>
        <w:rPr>
          <w:rFonts w:ascii="Times New Roman" w:cs="Times New Roman" w:hAnsi="Times New Roman"/>
        </w:rPr>
      </w:pPr>
      <w:r>
        <w:rPr>
          <w:rFonts w:ascii="Times New Roman" w:cs="Times New Roman" w:hAnsi="Times New Roman"/>
        </w:rPr>
        <w:t>What are the benefits (advantages) for the students with mental disabilities from the inclusion?</w:t>
      </w:r>
    </w:p>
    <w:p>
      <w:pPr>
        <w:pStyle w:val="style0"/>
        <w:spacing w:lineRule="auto" w:line="480"/>
        <w:rPr>
          <w:rFonts w:ascii="Times New Roman" w:cs="Times New Roman" w:hAnsi="Times New Roman"/>
        </w:rPr>
      </w:pPr>
      <w:r>
        <w:rPr>
          <w:rFonts w:ascii="Times New Roman" w:cs="Times New Roman" w:hAnsi="Times New Roman"/>
        </w:rPr>
        <w:t>What are the sequences of the inclusion?</w:t>
      </w:r>
    </w:p>
    <w:p>
      <w:pPr>
        <w:pStyle w:val="style0"/>
        <w:spacing w:lineRule="auto" w:line="480"/>
        <w:rPr>
          <w:rFonts w:ascii="Times New Roman" w:cs="Times New Roman" w:hAnsi="Times New Roman"/>
        </w:rPr>
      </w:pPr>
      <w:r>
        <w:rPr>
          <w:rFonts w:ascii="Times New Roman" w:cs="Times New Roman" w:hAnsi="Times New Roman"/>
        </w:rPr>
        <w:t>Which challenges that could face the teachers and the learner themselves? And how can they improve these challenges in the future?</w:t>
      </w:r>
    </w:p>
    <w:p>
      <w:pPr>
        <w:pStyle w:val="style0"/>
        <w:spacing w:lineRule="auto" w:line="480"/>
        <w:rPr>
          <w:rFonts w:ascii="Times New Roman" w:cs="Times New Roman" w:hAnsi="Times New Roman"/>
        </w:rPr>
      </w:pPr>
      <w:r>
        <w:rPr>
          <w:rFonts w:ascii="Times New Roman" w:cs="Times New Roman" w:hAnsi="Times New Roman"/>
        </w:rPr>
        <w:t>To where this inclusion will take the students with mental disabilities after they finish their high school?</w:t>
      </w:r>
    </w:p>
    <w:p>
      <w:pPr>
        <w:pStyle w:val="style2"/>
        <w:spacing w:lineRule="auto" w:line="480"/>
        <w:rPr>
          <w:rFonts w:ascii="Times New Roman" w:cs="Times New Roman" w:hAnsi="Times New Roman"/>
          <w:b/>
          <w:color w:val="auto"/>
          <w:sz w:val="24"/>
          <w:szCs w:val="24"/>
        </w:rPr>
      </w:pPr>
      <w:r>
        <w:rPr>
          <w:rFonts w:ascii="Times New Roman" w:cs="Times New Roman" w:hAnsi="Times New Roman"/>
          <w:b/>
          <w:color w:val="auto"/>
          <w:sz w:val="24"/>
          <w:szCs w:val="24"/>
        </w:rPr>
        <w:t>1.4 Significance of the study</w:t>
      </w:r>
    </w:p>
    <w:p>
      <w:pPr>
        <w:pStyle w:val="style0"/>
        <w:spacing w:lineRule="auto" w:line="480"/>
        <w:rPr>
          <w:rFonts w:ascii="Times New Roman" w:cs="Times New Roman" w:hAnsi="Times New Roman"/>
        </w:rPr>
      </w:pPr>
      <w:r>
        <w:rPr>
          <w:rFonts w:ascii="Times New Roman" w:cs="Times New Roman" w:hAnsi="Times New Roman"/>
        </w:rPr>
        <w:t xml:space="preserve">The study will redound to benefit of UAE School's society considering that raising the awareness level about the inclusion of students with mental disabilities in regular schools plays an important roles at various levels whether psychological or social, etc. as a researcher, this study will help to uncover critical areas in the inclusion of students with mental disabilities in regular classrooms in selected schools in Al Ain. Thus, new solutions and ideas might be discussed and improved it.  </w:t>
      </w:r>
    </w:p>
    <w:p>
      <w:pPr>
        <w:pStyle w:val="style0"/>
        <w:spacing w:lineRule="auto" w:line="480"/>
        <w:rPr>
          <w:rFonts w:ascii="Times New Roman" w:cs="Times New Roman" w:hAnsi="Times New Roman"/>
        </w:rPr>
      </w:pPr>
    </w:p>
    <w:p>
      <w:pPr>
        <w:pStyle w:val="style0"/>
        <w:spacing w:lineRule="auto" w:line="480"/>
        <w:rPr>
          <w:rFonts w:ascii="Times New Roman" w:cs="Times New Roman" w:hAnsi="Times New Roman"/>
        </w:rPr>
      </w:pPr>
    </w:p>
    <w:p>
      <w:pPr>
        <w:pStyle w:val="style2"/>
        <w:spacing w:lineRule="auto" w:line="480"/>
        <w:rPr>
          <w:rFonts w:ascii="Times New Roman" w:cs="Times New Roman" w:hAnsi="Times New Roman"/>
          <w:b/>
          <w:color w:val="auto"/>
          <w:sz w:val="24"/>
          <w:szCs w:val="24"/>
        </w:rPr>
      </w:pPr>
      <w:r>
        <w:rPr>
          <w:rFonts w:ascii="Times New Roman" w:cs="Times New Roman" w:hAnsi="Times New Roman"/>
          <w:b/>
          <w:color w:val="auto"/>
          <w:sz w:val="24"/>
          <w:szCs w:val="24"/>
        </w:rPr>
        <w:t xml:space="preserve">1.5 Limitations and delimitations </w:t>
      </w:r>
    </w:p>
    <w:p>
      <w:pPr>
        <w:pStyle w:val="style0"/>
        <w:spacing w:lineRule="auto" w:line="480"/>
        <w:rPr>
          <w:rFonts w:ascii="Times New Roman" w:cs="Times New Roman" w:hAnsi="Times New Roman"/>
        </w:rPr>
      </w:pPr>
      <w:r>
        <w:rPr>
          <w:rFonts w:ascii="Times New Roman" w:cs="Times New Roman" w:hAnsi="Times New Roman"/>
        </w:rPr>
        <w:t xml:space="preserve">The researcher faced limitations of access to the institutions offering programs for education to the students with mental disabilities. Legal procedures had to have strictly adhered and expenses incurred in accessing the institutions and the students with mental disabilities. Consent from the guardians and parents was also directly acquired by the researcher before the commencement of the study. </w:t>
      </w:r>
    </w:p>
    <w:p>
      <w:pPr>
        <w:pStyle w:val="style0"/>
        <w:spacing w:lineRule="auto" w:line="480"/>
        <w:rPr>
          <w:rFonts w:ascii="Times New Roman" w:cs="Times New Roman" w:hAnsi="Times New Roman"/>
        </w:rPr>
      </w:pPr>
    </w:p>
    <w:p>
      <w:pPr>
        <w:pStyle w:val="style2"/>
        <w:spacing w:lineRule="auto" w:line="480"/>
        <w:rPr>
          <w:rFonts w:ascii="Times New Roman" w:cs="Times New Roman" w:hAnsi="Times New Roman"/>
          <w:b/>
          <w:color w:val="auto"/>
          <w:sz w:val="24"/>
          <w:szCs w:val="24"/>
        </w:rPr>
      </w:pPr>
      <w:r>
        <w:rPr>
          <w:rFonts w:ascii="Times New Roman" w:cs="Times New Roman" w:hAnsi="Times New Roman"/>
          <w:b/>
          <w:color w:val="auto"/>
          <w:sz w:val="24"/>
          <w:szCs w:val="24"/>
        </w:rPr>
        <w:t>1.7 Chapter summary</w:t>
      </w:r>
    </w:p>
    <w:p>
      <w:pPr>
        <w:pStyle w:val="style0"/>
        <w:spacing w:lineRule="auto" w:line="480"/>
        <w:rPr>
          <w:rFonts w:ascii="Times New Roman" w:cs="Times New Roman" w:hAnsi="Times New Roman"/>
        </w:rPr>
      </w:pPr>
      <w:r>
        <w:rPr>
          <w:rFonts w:ascii="Times New Roman" w:cs="Times New Roman" w:hAnsi="Times New Roman"/>
        </w:rPr>
        <w:t xml:space="preserve">Chapter one provides the background of the study, statement of the problem, objectives of the study research questions, the significance of the study, the scope of the study, limitations and the organization of the study. </w:t>
      </w:r>
    </w:p>
    <w:p>
      <w:pPr>
        <w:pStyle w:val="style0"/>
        <w:spacing w:lineRule="auto" w:line="480"/>
        <w:rPr>
          <w:rFonts w:ascii="Times New Roman" w:cs="Times New Roman" w:hAnsi="Times New Roman"/>
        </w:rPr>
      </w:pPr>
    </w:p>
    <w:p>
      <w:pPr>
        <w:pStyle w:val="style0"/>
        <w:spacing w:after="160" w:lineRule="auto" w:line="259"/>
        <w:rPr>
          <w:rFonts w:ascii="Times New Roman" w:cs="Times New Roman" w:hAnsi="Times New Roman"/>
          <w:b/>
        </w:rPr>
      </w:pPr>
      <w:r>
        <w:rPr>
          <w:rFonts w:ascii="Times New Roman" w:cs="Times New Roman" w:hAnsi="Times New Roman"/>
          <w:b/>
        </w:rPr>
        <w:br w:type="page"/>
      </w:r>
    </w:p>
    <w:p>
      <w:pPr>
        <w:pStyle w:val="style1"/>
        <w:spacing w:lineRule="auto" w:line="480"/>
        <w:jc w:val="center"/>
        <w:rPr>
          <w:rFonts w:ascii="Times New Roman" w:cs="Times New Roman" w:hAnsi="Times New Roman"/>
          <w:b/>
          <w:color w:val="auto"/>
          <w:sz w:val="24"/>
          <w:szCs w:val="24"/>
        </w:rPr>
      </w:pPr>
      <w:r>
        <w:rPr>
          <w:rFonts w:ascii="Times New Roman" w:cs="Times New Roman" w:hAnsi="Times New Roman"/>
          <w:b/>
          <w:color w:val="auto"/>
          <w:sz w:val="24"/>
          <w:szCs w:val="24"/>
        </w:rPr>
        <w:t>CHAPTER TWO: LITERATURE REVIEW</w:t>
      </w:r>
    </w:p>
    <w:p>
      <w:pPr>
        <w:pStyle w:val="style0"/>
        <w:spacing w:lineRule="auto" w:line="480"/>
        <w:rPr>
          <w:rFonts w:ascii="Times New Roman" w:cs="Times New Roman" w:hAnsi="Times New Roman"/>
        </w:rPr>
      </w:pPr>
    </w:p>
    <w:p>
      <w:pPr>
        <w:pStyle w:val="style2"/>
        <w:spacing w:lineRule="auto" w:line="480"/>
        <w:rPr>
          <w:rFonts w:ascii="Times New Roman" w:cs="Times New Roman" w:hAnsi="Times New Roman"/>
          <w:b/>
          <w:color w:val="auto"/>
          <w:sz w:val="24"/>
          <w:szCs w:val="24"/>
        </w:rPr>
      </w:pPr>
      <w:r>
        <w:rPr>
          <w:rFonts w:ascii="Times New Roman" w:cs="Times New Roman" w:hAnsi="Times New Roman"/>
          <w:b/>
          <w:color w:val="auto"/>
          <w:sz w:val="24"/>
          <w:szCs w:val="24"/>
        </w:rPr>
        <w:t xml:space="preserve">2.1 Introduction </w:t>
      </w:r>
    </w:p>
    <w:p>
      <w:pPr>
        <w:pStyle w:val="style0"/>
        <w:spacing w:lineRule="auto" w:line="480"/>
        <w:rPr>
          <w:rFonts w:ascii="Times New Roman" w:cs="Times New Roman" w:hAnsi="Times New Roman"/>
        </w:rPr>
      </w:pPr>
      <w:r>
        <w:rPr>
          <w:rFonts w:ascii="Times New Roman" w:cs="Times New Roman" w:hAnsi="Times New Roman"/>
        </w:rPr>
        <w:t>This chapter will focus on the literature reviewed to gain an understanding of the impacts of integrating the students with mental disabilities in Grade 10 on their performance.  It will further discuss different variables that influence the integration of the students with mental disabilities performance, concepts guiding the study, theories, empirical studies and gaps of knowledge in this context.</w:t>
      </w:r>
    </w:p>
    <w:p>
      <w:pPr>
        <w:pStyle w:val="style0"/>
        <w:spacing w:lineRule="auto" w:line="480"/>
        <w:rPr>
          <w:rFonts w:ascii="Times New Roman" w:cs="Times New Roman" w:hAnsi="Times New Roman"/>
        </w:rPr>
      </w:pPr>
    </w:p>
    <w:p>
      <w:pPr>
        <w:pStyle w:val="style2"/>
        <w:spacing w:lineRule="auto" w:line="480"/>
        <w:rPr>
          <w:rFonts w:ascii="Times New Roman" w:cs="Times New Roman" w:hAnsi="Times New Roman"/>
          <w:b/>
          <w:color w:val="auto"/>
          <w:sz w:val="24"/>
          <w:szCs w:val="24"/>
        </w:rPr>
      </w:pPr>
      <w:r>
        <w:rPr>
          <w:rFonts w:ascii="Times New Roman" w:cs="Times New Roman" w:hAnsi="Times New Roman"/>
          <w:b/>
          <w:color w:val="auto"/>
          <w:sz w:val="24"/>
          <w:szCs w:val="24"/>
        </w:rPr>
        <w:t xml:space="preserve">2.2 Inclusive education </w:t>
      </w:r>
    </w:p>
    <w:p>
      <w:pPr>
        <w:pStyle w:val="style0"/>
        <w:spacing w:lineRule="auto" w:line="480"/>
        <w:rPr>
          <w:rFonts w:ascii="Times New Roman" w:cs="Times New Roman" w:hAnsi="Times New Roman"/>
        </w:rPr>
      </w:pPr>
      <w:r>
        <w:rPr>
          <w:rFonts w:ascii="Times New Roman" w:cs="Times New Roman" w:hAnsi="Times New Roman"/>
        </w:rPr>
        <w:t xml:space="preserve">Inclusive education involves the effort to offer education to persons with mental disabilities by incorporating them as diligently as is possible into the models of educational structure. Diligent inclusion compels the inclusion of sensible exclusion. Partial exception from grades, distinctive treatment by tutors and special classes is what constitutes diligent inclusion through systematic exclusion. Educational inclusion is however innately faced by a great deal of tension from all the parties included. Referring to psychological setup theory, the pressures can be classified according to three classes of institutional structure namely the operational education mainstream, organization, and classroom synergy (Friend and </w:t>
      </w:r>
      <w:r>
        <w:rPr>
          <w:rFonts w:ascii="Times New Roman" w:cs="Times New Roman" w:hAnsi="Times New Roman"/>
        </w:rPr>
        <w:t>Bursuck</w:t>
      </w:r>
      <w:r>
        <w:rPr>
          <w:rFonts w:ascii="Times New Roman" w:cs="Times New Roman" w:hAnsi="Times New Roman"/>
        </w:rPr>
        <w:t xml:space="preserve">, 2002). From the theoretical analysis, it is discovered that inclusion of students with mental disabilities into the normal educational structure necessitates the exclusion from specific activities of the education mainstream. It is difficult to handle the tensions however they can be dealt with in a manner tolerable to schoolchildren with special needs. </w:t>
      </w:r>
    </w:p>
    <w:p>
      <w:pPr>
        <w:pStyle w:val="style0"/>
        <w:spacing w:lineRule="auto" w:line="480"/>
        <w:rPr>
          <w:rFonts w:ascii="Times New Roman" w:cs="Times New Roman" w:hAnsi="Times New Roman"/>
        </w:rPr>
      </w:pPr>
    </w:p>
    <w:p>
      <w:pPr>
        <w:pStyle w:val="style0"/>
        <w:spacing w:lineRule="auto" w:line="480"/>
        <w:rPr>
          <w:rFonts w:ascii="Times New Roman" w:cs="Times New Roman" w:hAnsi="Times New Roman"/>
        </w:rPr>
      </w:pPr>
      <w:r>
        <w:rPr>
          <w:rFonts w:ascii="Times New Roman" w:cs="Times New Roman" w:hAnsi="Times New Roman"/>
        </w:rPr>
        <w:t>The education of individuals with mental challenges continues to be a debatable issue globally. The concept of educating a proportion of the population through separation into analogous faculty models, with previous but distinct differences to mainstream education, even so, depicts many educationalists as knotty (</w:t>
      </w:r>
      <w:r>
        <w:rPr>
          <w:rFonts w:ascii="Times New Roman" w:cs="Times New Roman" w:hAnsi="Times New Roman"/>
        </w:rPr>
        <w:t>Lipsky</w:t>
      </w:r>
      <w:r>
        <w:rPr>
          <w:rFonts w:ascii="Times New Roman" w:cs="Times New Roman" w:hAnsi="Times New Roman"/>
        </w:rPr>
        <w:t xml:space="preserve"> and Gartner, 2007). Nonetheless, the radical and pedagogic appeals for the augmented inclusion of junior students with special educational needs are all based on a low understanding of primary features of current educational systems. It can be concluded that the discussions on educational inclusion could benefit from a comprehensive sociological approach to these educational systems. Reflecting upon the psychological systems theory by a German psychologists </w:t>
      </w:r>
      <w:r>
        <w:rPr>
          <w:rFonts w:ascii="Times New Roman" w:cs="Times New Roman" w:hAnsi="Times New Roman"/>
        </w:rPr>
        <w:t>Niklas</w:t>
      </w:r>
      <w:r>
        <w:rPr>
          <w:rFonts w:ascii="Times New Roman" w:cs="Times New Roman" w:hAnsi="Times New Roman"/>
        </w:rPr>
        <w:t xml:space="preserve"> </w:t>
      </w:r>
      <w:r>
        <w:rPr>
          <w:rFonts w:ascii="Times New Roman" w:cs="Times New Roman" w:hAnsi="Times New Roman"/>
        </w:rPr>
        <w:t>Luhmann</w:t>
      </w:r>
      <w:r>
        <w:rPr>
          <w:rFonts w:ascii="Times New Roman" w:cs="Times New Roman" w:hAnsi="Times New Roman"/>
        </w:rPr>
        <w:t>, it is discovered that both inclusion and exclusion holds at various levels namely social, organizational and interrelation. Furthermore, illogical pressures are existent between inclusion and exclusion at the three levels.</w:t>
      </w:r>
    </w:p>
    <w:p>
      <w:pPr>
        <w:pStyle w:val="style0"/>
        <w:spacing w:lineRule="auto" w:line="480"/>
        <w:rPr>
          <w:rFonts w:ascii="Times New Roman" w:cs="Times New Roman" w:hAnsi="Times New Roman"/>
        </w:rPr>
      </w:pPr>
      <w:r>
        <w:rPr>
          <w:rFonts w:ascii="Times New Roman" w:cs="Times New Roman" w:hAnsi="Times New Roman"/>
        </w:rPr>
        <w:t xml:space="preserve">Increased disapproval of educational methods for mentally disabled students came up during the 1960's (Friend and </w:t>
      </w:r>
      <w:r>
        <w:rPr>
          <w:rFonts w:ascii="Times New Roman" w:cs="Times New Roman" w:hAnsi="Times New Roman"/>
        </w:rPr>
        <w:t>Bursuck</w:t>
      </w:r>
      <w:r>
        <w:rPr>
          <w:rFonts w:ascii="Times New Roman" w:cs="Times New Roman" w:hAnsi="Times New Roman"/>
        </w:rPr>
        <w:t xml:space="preserve">, 2002).The argument was that the education for mentally challenged students was done in an isolated setting. Standardization and incorporation were established in the goals of educational programs. Most countries implemented the standardization and integration of educational programs policy thereby obligating school administrations to offer an equal education opportunity to all students. All student would, therefore, enroll in regular classes within their neighborhoods with the right age group peers or at best join the same school regardless of mental abilities. The goals could be attained either by establishing a standard curriculum for all educational forms or by making education compulsory irrespective of whether the pupils attended regular schools or special schools. Currently, most disabled pupils, apart from those with mental disabilities, participate in regular education or special classes structurally similar to ordinary schools. The inclusion of mentally challenged students in regular schools </w:t>
      </w:r>
      <w:r>
        <w:rPr>
          <w:rFonts w:ascii="Times New Roman" w:cs="Times New Roman" w:hAnsi="Times New Roman"/>
        </w:rPr>
        <w:t>posed a significant challenge. Nonetheless, the establishment of a school that accommodates all pupils regardless of abilities is still a radical aspiration.</w:t>
      </w:r>
    </w:p>
    <w:p>
      <w:pPr>
        <w:pStyle w:val="style0"/>
        <w:spacing w:lineRule="auto" w:line="480"/>
        <w:rPr>
          <w:rFonts w:ascii="Times New Roman" w:cs="Times New Roman" w:hAnsi="Times New Roman"/>
        </w:rPr>
      </w:pPr>
    </w:p>
    <w:p>
      <w:pPr>
        <w:pStyle w:val="style0"/>
        <w:spacing w:lineRule="auto" w:line="480"/>
        <w:rPr>
          <w:rFonts w:ascii="Times New Roman" w:cs="Times New Roman" w:hAnsi="Times New Roman"/>
        </w:rPr>
      </w:pPr>
      <w:r>
        <w:rPr>
          <w:rFonts w:ascii="Times New Roman" w:cs="Times New Roman" w:hAnsi="Times New Roman"/>
        </w:rPr>
        <w:t>Intellectually disabled pupils are hardly included in the common educational systems of most of the nations. The inclusion of an operating system involves the ability to produce and be lectured by communications that implement the system's critical social function. It appears that mentally disabled pupils are separated from education mainly because they are not considered by one of the primary roles of education policies namely evaluation of performance (Walther-Thomas, 2000). Limiting the discussion to kids of schooling age, necessary inclusion into the educational structure in developed nations appears practically whole and exclusion nearly absent. Giving an example of Sweden, all children including those with severe mental challenges are eligible for education. This way we have an assurance that an up-to-date educational system accomplishes the first role of educational policies namely the education role. However, the education system has failed to achieve its second role which is to evaluate performance, especially regarding mentally challenged students. Research finds the failure of evaluation of performance definitive because the educationalists intentionally ignore this role. The chief purpose of the assessment of production which is to hold people accountable for their performances is thereby dissatisfied.</w:t>
      </w:r>
    </w:p>
    <w:p>
      <w:pPr>
        <w:pStyle w:val="style0"/>
        <w:spacing w:lineRule="auto" w:line="480"/>
        <w:rPr>
          <w:rFonts w:ascii="Times New Roman" w:cs="Times New Roman" w:hAnsi="Times New Roman"/>
        </w:rPr>
      </w:pPr>
    </w:p>
    <w:p>
      <w:pPr>
        <w:pStyle w:val="style0"/>
        <w:spacing w:lineRule="auto" w:line="480"/>
        <w:rPr>
          <w:rFonts w:ascii="Times New Roman" w:cs="Times New Roman" w:hAnsi="Times New Roman"/>
        </w:rPr>
      </w:pPr>
      <w:r>
        <w:rPr>
          <w:rFonts w:ascii="Times New Roman" w:cs="Times New Roman" w:hAnsi="Times New Roman"/>
        </w:rPr>
        <w:t>Organizational separation of intellectually challenged pupils co-includes their identification as mentally retarded (</w:t>
      </w:r>
      <w:r>
        <w:rPr>
          <w:rFonts w:ascii="Times New Roman" w:cs="Times New Roman" w:hAnsi="Times New Roman"/>
        </w:rPr>
        <w:t>Ysseldyke</w:t>
      </w:r>
      <w:r>
        <w:rPr>
          <w:rFonts w:ascii="Times New Roman" w:cs="Times New Roman" w:hAnsi="Times New Roman"/>
        </w:rPr>
        <w:t xml:space="preserve"> and </w:t>
      </w:r>
      <w:r>
        <w:rPr>
          <w:rFonts w:ascii="Times New Roman" w:cs="Times New Roman" w:hAnsi="Times New Roman"/>
        </w:rPr>
        <w:t>Witmer</w:t>
      </w:r>
      <w:r>
        <w:rPr>
          <w:rFonts w:ascii="Times New Roman" w:cs="Times New Roman" w:hAnsi="Times New Roman"/>
        </w:rPr>
        <w:t xml:space="preserve">, 2012).Students taking special classes or attending special schools are intellectually challenged in virtue of the sub-structures they are parties to. From the organizational view, the classification as intellectually challenged is an establishment that exists in connection with the overall school attendance command. Formerly, when mentally </w:t>
      </w:r>
      <w:r>
        <w:rPr>
          <w:rFonts w:ascii="Times New Roman" w:cs="Times New Roman" w:hAnsi="Times New Roman"/>
        </w:rPr>
        <w:t>challenged pupils were confined to particular institutes, those institutions referred them as idiots thereby making them recognizable. Despite the assumption that the psychological needs have changed from obliviousness and condescension to benevolence, the same judgment is still existent to date. School administrations define intelligence and the kind of discipline students should have and then categorize students into those capable of achieving the goals in ordinary ways and those who require special aid to attain at least a proportion of them. The separation of students leads to the rise of specialized schools, separate remedial lessons, and eventually different teaching.</w:t>
      </w:r>
    </w:p>
    <w:p>
      <w:pPr>
        <w:pStyle w:val="style0"/>
        <w:spacing w:lineRule="auto" w:line="480"/>
        <w:rPr>
          <w:rFonts w:ascii="Times New Roman" w:cs="Times New Roman" w:hAnsi="Times New Roman"/>
        </w:rPr>
      </w:pPr>
    </w:p>
    <w:p>
      <w:pPr>
        <w:pStyle w:val="style0"/>
        <w:spacing w:lineRule="auto" w:line="480"/>
        <w:rPr>
          <w:rFonts w:ascii="Times New Roman" w:cs="Times New Roman" w:hAnsi="Times New Roman"/>
        </w:rPr>
      </w:pPr>
      <w:r>
        <w:rPr>
          <w:rFonts w:ascii="Times New Roman" w:cs="Times New Roman" w:hAnsi="Times New Roman"/>
        </w:rPr>
        <w:t>The inclusion of pupils with intellectual challenges appears in major, medium and minor social levels of operative structures. Children are casually put in class interactions the moment they gave a chance to participate (</w:t>
      </w:r>
      <w:r>
        <w:rPr>
          <w:rFonts w:ascii="Times New Roman" w:cs="Times New Roman" w:hAnsi="Times New Roman"/>
        </w:rPr>
        <w:t>Ysseldyke</w:t>
      </w:r>
      <w:r>
        <w:rPr>
          <w:rFonts w:ascii="Times New Roman" w:cs="Times New Roman" w:hAnsi="Times New Roman"/>
        </w:rPr>
        <w:t xml:space="preserve"> and </w:t>
      </w:r>
      <w:r>
        <w:rPr>
          <w:rFonts w:ascii="Times New Roman" w:cs="Times New Roman" w:hAnsi="Times New Roman"/>
        </w:rPr>
        <w:t>Witmer</w:t>
      </w:r>
      <w:r>
        <w:rPr>
          <w:rFonts w:ascii="Times New Roman" w:cs="Times New Roman" w:hAnsi="Times New Roman"/>
        </w:rPr>
        <w:t>, 2012). If this casual classification is considered in educational institutions, all interaction challenges will be attributed to unfavorable attitudes or lack of unawareness of disability. Interaction based discernment eludes the theoretical difficulties of demographical perception of inclusion.</w:t>
      </w:r>
    </w:p>
    <w:p>
      <w:pPr>
        <w:pStyle w:val="style0"/>
        <w:spacing w:lineRule="auto" w:line="480"/>
        <w:rPr>
          <w:rFonts w:ascii="Times New Roman" w:cs="Times New Roman" w:hAnsi="Times New Roman"/>
        </w:rPr>
      </w:pPr>
    </w:p>
    <w:p>
      <w:pPr>
        <w:pStyle w:val="style2"/>
        <w:spacing w:lineRule="auto" w:line="480"/>
        <w:rPr>
          <w:rFonts w:ascii="Times New Roman" w:cs="Times New Roman" w:hAnsi="Times New Roman"/>
          <w:b/>
          <w:color w:val="auto"/>
          <w:sz w:val="24"/>
          <w:szCs w:val="24"/>
        </w:rPr>
      </w:pPr>
      <w:r>
        <w:rPr>
          <w:rFonts w:ascii="Times New Roman" w:cs="Times New Roman" w:hAnsi="Times New Roman"/>
          <w:b/>
          <w:color w:val="auto"/>
          <w:sz w:val="24"/>
          <w:szCs w:val="24"/>
        </w:rPr>
        <w:t>2.3 Mainstreaming</w:t>
      </w:r>
    </w:p>
    <w:p>
      <w:pPr>
        <w:pStyle w:val="style0"/>
        <w:spacing w:lineRule="auto" w:line="480"/>
        <w:rPr>
          <w:rFonts w:ascii="Times New Roman" w:cs="Times New Roman" w:hAnsi="Times New Roman"/>
        </w:rPr>
      </w:pPr>
      <w:r>
        <w:rPr>
          <w:rFonts w:ascii="Times New Roman" w:cs="Times New Roman" w:hAnsi="Times New Roman"/>
        </w:rPr>
        <w:t xml:space="preserve">Mainstreaming is a concept in the context of education that entails the employment of placement of students with the special education needs arising for metal disabilities with special service education programs including the 504 land and the individualized education programs in the general education classroom setting. It is done during specific periods during the school session based on the skill of the students participating. The general education classes are therefore combined with special education classes with the aim of exposing the students with mental </w:t>
      </w:r>
      <w:r>
        <w:rPr>
          <w:rFonts w:ascii="Times New Roman" w:cs="Times New Roman" w:hAnsi="Times New Roman"/>
        </w:rPr>
        <w:t xml:space="preserve">disabilities to the benefits offered by both the programs and not limiting their development to one particular program. </w:t>
      </w:r>
    </w:p>
    <w:p>
      <w:pPr>
        <w:pStyle w:val="style0"/>
        <w:spacing w:lineRule="auto" w:line="480"/>
        <w:rPr>
          <w:rFonts w:ascii="Times New Roman" w:cs="Times New Roman" w:hAnsi="Times New Roman"/>
        </w:rPr>
      </w:pPr>
    </w:p>
    <w:p>
      <w:pPr>
        <w:pStyle w:val="style0"/>
        <w:spacing w:lineRule="auto" w:line="480"/>
        <w:rPr>
          <w:rFonts w:ascii="Times New Roman" w:cs="Times New Roman" w:hAnsi="Times New Roman"/>
        </w:rPr>
      </w:pPr>
      <w:r>
        <w:rPr>
          <w:rFonts w:ascii="Times New Roman" w:cs="Times New Roman" w:hAnsi="Times New Roman"/>
        </w:rPr>
        <w:t>Mainstreaming is practiced in institutions maintaining that students having mental disabilities may n entirely function in the general function class and they need special programs that will accommodate their special needs in specific periods.</w:t>
      </w:r>
    </w:p>
    <w:p>
      <w:pPr>
        <w:pStyle w:val="style0"/>
        <w:spacing w:lineRule="auto" w:line="480"/>
        <w:rPr>
          <w:rFonts w:ascii="Times New Roman" w:cs="Times New Roman" w:hAnsi="Times New Roman"/>
        </w:rPr>
      </w:pPr>
    </w:p>
    <w:p>
      <w:pPr>
        <w:pStyle w:val="style4101"/>
        <w:spacing w:lineRule="auto" w:line="480"/>
        <w:rPr>
          <w:color w:val="000000"/>
        </w:rPr>
      </w:pPr>
      <w:r>
        <w:t xml:space="preserve">Lieberman et al. (2004) have studied the mainstreaming concept in detail. </w:t>
      </w:r>
      <w:r>
        <w:t>Liberman</w:t>
      </w:r>
      <w:r>
        <w:t xml:space="preserve"> et al. (2004) assert that despite having particular negative impacts such as seclusion of the students with mental disabilities and attachment of stigma from other students, the mainstreaming programs help equip students with mental disabilities with the skills they need to survive in the world. More students with disabilities are served under the mainstream programs of education allowing for al rounded growth. The participation is highly variable depending on the types of disabilities that the students suffer</w:t>
      </w:r>
      <w:r>
        <w:rPr>
          <w:color w:val="000000"/>
        </w:rPr>
        <w:t xml:space="preserve">. </w:t>
      </w:r>
    </w:p>
    <w:p>
      <w:pPr>
        <w:pStyle w:val="style4101"/>
        <w:spacing w:lineRule="auto" w:line="480"/>
        <w:rPr>
          <w:color w:val="000000"/>
        </w:rPr>
      </w:pPr>
    </w:p>
    <w:p>
      <w:pPr>
        <w:pStyle w:val="style4101"/>
        <w:keepNext/>
        <w:spacing w:lineRule="auto" w:line="480"/>
        <w:rPr/>
      </w:pPr>
      <w:r>
        <w:rPr>
          <w:noProof/>
          <w:color w:val="000000"/>
        </w:rPr>
        <w:drawing>
          <wp:inline distT="0" distB="0" distR="0" distL="0">
            <wp:extent cx="5762625" cy="2593181"/>
            <wp:effectExtent l="0" t="0" r="0" b="0"/>
            <wp:docPr id="1026"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5762625" cy="2593181"/>
                    </a:xfrm>
                    <a:prstGeom prst="rect"/>
                  </pic:spPr>
                </pic:pic>
              </a:graphicData>
            </a:graphic>
          </wp:inline>
        </w:drawing>
      </w:r>
    </w:p>
    <w:bookmarkStart w:id="19" w:name="_Toc511494254"/>
    <w:p>
      <w:pPr>
        <w:pStyle w:val="style34"/>
        <w:rPr>
          <w:rFonts w:ascii="Times New Roman" w:cs="Times New Roman" w:hAnsi="Times New Roman"/>
          <w:i w:val="false"/>
          <w:color w:val="auto"/>
          <w:sz w:val="24"/>
          <w:szCs w:val="24"/>
        </w:rPr>
      </w:pPr>
      <w:r>
        <w:rPr>
          <w:rFonts w:ascii="Times New Roman" w:cs="Times New Roman" w:hAnsi="Times New Roman"/>
          <w:i w:val="false"/>
          <w:color w:val="auto"/>
          <w:sz w:val="24"/>
          <w:szCs w:val="24"/>
        </w:rPr>
        <w:t xml:space="preserve">Figure </w:t>
      </w:r>
      <w:r>
        <w:rPr>
          <w:rFonts w:ascii="Times New Roman" w:cs="Times New Roman" w:hAnsi="Times New Roman"/>
          <w:i w:val="false"/>
          <w:color w:val="auto"/>
          <w:sz w:val="24"/>
          <w:szCs w:val="24"/>
        </w:rPr>
        <w:fldChar w:fldCharType="begin"/>
      </w:r>
      <w:r>
        <w:rPr>
          <w:rFonts w:ascii="Times New Roman" w:cs="Times New Roman" w:hAnsi="Times New Roman"/>
          <w:i w:val="false"/>
          <w:color w:val="auto"/>
          <w:sz w:val="24"/>
          <w:szCs w:val="24"/>
        </w:rPr>
        <w:instrText xml:space="preserve"> SEQ Figure \* ARABIC </w:instrText>
      </w:r>
      <w:r>
        <w:rPr>
          <w:rFonts w:ascii="Times New Roman" w:cs="Times New Roman" w:hAnsi="Times New Roman"/>
          <w:i w:val="false"/>
          <w:color w:val="auto"/>
          <w:sz w:val="24"/>
          <w:szCs w:val="24"/>
        </w:rPr>
        <w:fldChar w:fldCharType="separate"/>
      </w:r>
      <w:r>
        <w:rPr>
          <w:rFonts w:ascii="Times New Roman" w:cs="Times New Roman" w:hAnsi="Times New Roman"/>
          <w:i w:val="false"/>
          <w:noProof/>
          <w:color w:val="auto"/>
          <w:sz w:val="24"/>
          <w:szCs w:val="24"/>
        </w:rPr>
        <w:t>1</w:t>
      </w:r>
      <w:r>
        <w:rPr>
          <w:rFonts w:ascii="Times New Roman" w:cs="Times New Roman" w:hAnsi="Times New Roman"/>
          <w:i w:val="false"/>
          <w:color w:val="auto"/>
          <w:sz w:val="24"/>
          <w:szCs w:val="24"/>
        </w:rPr>
        <w:fldChar w:fldCharType="end"/>
      </w:r>
      <w:r>
        <w:rPr>
          <w:rFonts w:ascii="Times New Roman" w:cs="Times New Roman" w:hAnsi="Times New Roman"/>
          <w:i w:val="false"/>
          <w:color w:val="auto"/>
          <w:sz w:val="24"/>
          <w:szCs w:val="24"/>
        </w:rPr>
        <w:t>; Participation in Mainstream programs</w:t>
      </w:r>
      <w:bookmarkEnd w:id="19"/>
    </w:p>
    <w:p>
      <w:pPr>
        <w:pStyle w:val="style4101"/>
        <w:spacing w:lineRule="auto" w:line="480"/>
        <w:rPr>
          <w:b/>
          <w:color w:val="000000"/>
        </w:rPr>
      </w:pPr>
      <w:r>
        <w:rPr>
          <w:b/>
          <w:color w:val="000000"/>
        </w:rPr>
        <w:t xml:space="preserve"> </w:t>
      </w:r>
    </w:p>
    <w:bookmarkStart w:id="20" w:name="_Toc511494092"/>
    <w:p>
      <w:pPr>
        <w:pStyle w:val="style2"/>
        <w:spacing w:lineRule="auto" w:line="480"/>
        <w:rPr>
          <w:rFonts w:ascii="Times New Roman" w:cs="Times New Roman" w:hAnsi="Times New Roman"/>
          <w:b/>
          <w:color w:val="auto"/>
        </w:rPr>
      </w:pPr>
      <w:r>
        <w:rPr>
          <w:rFonts w:ascii="Times New Roman" w:cs="Times New Roman" w:hAnsi="Times New Roman"/>
          <w:b/>
          <w:color w:val="auto"/>
        </w:rPr>
        <w:t>2.4 Conclusion</w:t>
      </w:r>
      <w:bookmarkEnd w:id="20"/>
    </w:p>
    <w:p>
      <w:pPr>
        <w:pStyle w:val="style0"/>
        <w:spacing w:lineRule="auto" w:line="480"/>
        <w:rPr>
          <w:rFonts w:ascii="Times New Roman" w:cs="Times New Roman" w:hAnsi="Times New Roman"/>
        </w:rPr>
      </w:pPr>
      <w:r>
        <w:rPr>
          <w:rFonts w:ascii="Times New Roman" w:cs="Times New Roman" w:hAnsi="Times New Roman"/>
        </w:rPr>
        <w:t>2.4 Conclusion</w:t>
      </w:r>
    </w:p>
    <w:p>
      <w:pPr>
        <w:pStyle w:val="style0"/>
        <w:spacing w:lineRule="auto" w:line="480"/>
        <w:rPr>
          <w:rFonts w:ascii="Times New Roman" w:cs="Times New Roman" w:hAnsi="Times New Roman"/>
        </w:rPr>
      </w:pPr>
      <w:r>
        <w:rPr>
          <w:rFonts w:ascii="Times New Roman" w:cs="Times New Roman" w:hAnsi="Times New Roman"/>
        </w:rPr>
        <w:t xml:space="preserve">Education of the students with a mental disability is endowed with two very important theories, concepts, and practices. These entail the concepts of inclusion and that of mainstreaming.   Inclusive education involves the effort to offer education to persons with mental disabilities by incorporating them as diligently as is possible into the mainstream models of educational structure. Full inclusion implies that grading and certification give most reliable information about a person's academic performance. It warrants that the person is not separated organizationally from other students considered normal and implies that the student is open to standard class programs and common association and mingling. Mainstreaming, on the other hand, employs placement of students with the special education needs arising from metal disabilities with special service education programs. It necessitates the students with necessary skills to navigate the challenges of the world. </w:t>
      </w:r>
    </w:p>
    <w:p>
      <w:pPr>
        <w:pStyle w:val="style0"/>
        <w:spacing w:lineRule="auto" w:line="480"/>
        <w:rPr>
          <w:rFonts w:ascii="Times New Roman" w:cs="Times New Roman" w:hAnsi="Times New Roman"/>
        </w:rPr>
      </w:pPr>
    </w:p>
    <w:p>
      <w:pPr>
        <w:pStyle w:val="style0"/>
        <w:spacing w:after="160" w:lineRule="auto" w:line="259"/>
        <w:rPr>
          <w:rFonts w:ascii="Times New Roman" w:cs="Times New Roman" w:hAnsi="Times New Roman"/>
        </w:rPr>
      </w:pPr>
      <w:r>
        <w:rPr>
          <w:rFonts w:ascii="Times New Roman" w:cs="Times New Roman" w:hAnsi="Times New Roman"/>
        </w:rPr>
        <w:br w:type="page"/>
      </w:r>
    </w:p>
    <w:p>
      <w:pPr>
        <w:pStyle w:val="style1"/>
        <w:spacing w:lineRule="auto" w:line="480"/>
        <w:jc w:val="center"/>
        <w:rPr>
          <w:rFonts w:ascii="Times New Roman" w:cs="Times New Roman" w:hAnsi="Times New Roman"/>
          <w:b/>
          <w:color w:val="auto"/>
          <w:sz w:val="24"/>
          <w:szCs w:val="24"/>
        </w:rPr>
      </w:pPr>
      <w:r>
        <w:rPr>
          <w:rFonts w:ascii="Times New Roman" w:cs="Times New Roman" w:hAnsi="Times New Roman"/>
          <w:b/>
          <w:color w:val="auto"/>
          <w:sz w:val="24"/>
          <w:szCs w:val="24"/>
        </w:rPr>
        <w:t>CHAPTER THREE: RESEARCH METHODOLOGY</w:t>
      </w:r>
      <w:bookmarkStart w:id="21" w:name="_GoBack"/>
      <w:bookmarkEnd w:id="21"/>
    </w:p>
    <w:p>
      <w:pPr>
        <w:pStyle w:val="style0"/>
        <w:spacing w:lineRule="auto" w:line="480"/>
        <w:rPr>
          <w:rFonts w:ascii="Times New Roman" w:cs="Times New Roman" w:hAnsi="Times New Roman"/>
        </w:rPr>
      </w:pPr>
    </w:p>
    <w:p>
      <w:pPr>
        <w:pStyle w:val="style2"/>
        <w:spacing w:lineRule="auto" w:line="480"/>
        <w:rPr>
          <w:rFonts w:ascii="Times New Roman" w:cs="Times New Roman" w:hAnsi="Times New Roman"/>
          <w:b/>
          <w:color w:val="auto"/>
          <w:sz w:val="24"/>
          <w:szCs w:val="24"/>
        </w:rPr>
      </w:pPr>
      <w:r>
        <w:rPr>
          <w:rFonts w:ascii="Times New Roman" w:cs="Times New Roman" w:hAnsi="Times New Roman"/>
          <w:b/>
          <w:color w:val="auto"/>
          <w:sz w:val="24"/>
          <w:szCs w:val="24"/>
        </w:rPr>
        <w:t xml:space="preserve">3.1 Introduction </w:t>
      </w:r>
    </w:p>
    <w:p>
      <w:pPr>
        <w:pStyle w:val="style0"/>
        <w:spacing w:lineRule="auto" w:line="480"/>
        <w:rPr>
          <w:rFonts w:ascii="Times New Roman" w:cs="Times New Roman" w:hAnsi="Times New Roman"/>
        </w:rPr>
      </w:pPr>
      <w:r>
        <w:rPr>
          <w:rFonts w:ascii="Times New Roman" w:cs="Times New Roman" w:hAnsi="Times New Roman"/>
        </w:rPr>
        <w:t xml:space="preserve">This chapter discusses the research design, target population, sample and sampling procedures, data collection and data analysis techniques. It will also discuss the establishment of rigor during the data collection and ethical considerations in this research. </w:t>
      </w:r>
    </w:p>
    <w:p>
      <w:pPr>
        <w:pStyle w:val="style0"/>
        <w:spacing w:lineRule="auto" w:line="480"/>
        <w:rPr>
          <w:rFonts w:ascii="Times New Roman" w:cs="Times New Roman" w:hAnsi="Times New Roman"/>
        </w:rPr>
      </w:pPr>
    </w:p>
    <w:p>
      <w:pPr>
        <w:pStyle w:val="style2"/>
        <w:spacing w:lineRule="auto" w:line="480"/>
        <w:rPr>
          <w:rFonts w:ascii="Times New Roman" w:cs="Times New Roman" w:hAnsi="Times New Roman"/>
          <w:b/>
          <w:color w:val="auto"/>
          <w:sz w:val="24"/>
          <w:szCs w:val="24"/>
        </w:rPr>
      </w:pPr>
      <w:r>
        <w:rPr>
          <w:rFonts w:ascii="Times New Roman" w:cs="Times New Roman" w:hAnsi="Times New Roman"/>
          <w:b/>
          <w:color w:val="auto"/>
          <w:sz w:val="24"/>
          <w:szCs w:val="24"/>
        </w:rPr>
        <w:t>3.2 Research Design</w:t>
      </w:r>
    </w:p>
    <w:p>
      <w:pPr>
        <w:pStyle w:val="style0"/>
        <w:spacing w:lineRule="auto" w:line="480"/>
        <w:rPr>
          <w:rFonts w:ascii="Times New Roman" w:cs="Times New Roman" w:hAnsi="Times New Roman"/>
        </w:rPr>
      </w:pPr>
      <w:r>
        <w:rPr>
          <w:rFonts w:ascii="Times New Roman" w:cs="Times New Roman" w:hAnsi="Times New Roman"/>
        </w:rPr>
        <w:t>Research design is a blueprint for conducting a study with maximum control over the factors that may eventually interfere with the validity of the findings (Burns and Groove, 2003). It is a plan that describes how, when and where data are to be collected and analyzed. It is also the researcher's overall for answering the research question or testing the research hypothesis.</w:t>
      </w:r>
    </w:p>
    <w:p>
      <w:pPr>
        <w:pStyle w:val="style0"/>
        <w:spacing w:lineRule="auto" w:line="480"/>
        <w:rPr>
          <w:rFonts w:ascii="Times New Roman" w:cs="Times New Roman" w:hAnsi="Times New Roman"/>
        </w:rPr>
      </w:pPr>
    </w:p>
    <w:p>
      <w:pPr>
        <w:pStyle w:val="style0"/>
        <w:spacing w:lineRule="auto" w:line="480"/>
        <w:rPr>
          <w:rFonts w:ascii="Times New Roman" w:cs="Times New Roman" w:hAnsi="Times New Roman"/>
        </w:rPr>
      </w:pPr>
      <w:r>
        <w:rPr>
          <w:rFonts w:ascii="Times New Roman" w:cs="Times New Roman" w:hAnsi="Times New Roman"/>
        </w:rPr>
        <w:t xml:space="preserve"> This research will focus on the integration of the students with mental disabilities in grade 10 in the United Arab Emirates. This study will take up the structure of a descriptive study. It will also be both quantitative and qualitative and an exploratory study focusing on a particular context. </w:t>
      </w:r>
    </w:p>
    <w:p>
      <w:pPr>
        <w:pStyle w:val="style0"/>
        <w:spacing w:lineRule="auto" w:line="480"/>
        <w:rPr>
          <w:rFonts w:ascii="Times New Roman" w:cs="Times New Roman" w:hAnsi="Times New Roman"/>
        </w:rPr>
      </w:pPr>
    </w:p>
    <w:p>
      <w:pPr>
        <w:pStyle w:val="style2"/>
        <w:spacing w:lineRule="auto" w:line="480"/>
        <w:rPr>
          <w:rFonts w:ascii="Times New Roman" w:cs="Times New Roman" w:hAnsi="Times New Roman"/>
          <w:b/>
          <w:color w:val="auto"/>
          <w:sz w:val="24"/>
          <w:szCs w:val="24"/>
        </w:rPr>
      </w:pPr>
      <w:r>
        <w:rPr>
          <w:rFonts w:ascii="Times New Roman" w:cs="Times New Roman" w:hAnsi="Times New Roman"/>
          <w:b/>
          <w:color w:val="auto"/>
          <w:sz w:val="24"/>
          <w:szCs w:val="24"/>
        </w:rPr>
        <w:t xml:space="preserve">3.3 Research Population </w:t>
      </w:r>
    </w:p>
    <w:p>
      <w:pPr>
        <w:pStyle w:val="style0"/>
        <w:spacing w:lineRule="auto" w:line="480"/>
        <w:rPr>
          <w:rFonts w:ascii="Times New Roman" w:cs="Times New Roman" w:hAnsi="Times New Roman"/>
        </w:rPr>
      </w:pPr>
      <w:r>
        <w:rPr>
          <w:rFonts w:ascii="Times New Roman" w:cs="Times New Roman" w:hAnsi="Times New Roman"/>
        </w:rPr>
        <w:t xml:space="preserve">Burns and Grove (2003) describe population as all the elements that meet the criteria for inclusion in a study. A maximum of two inclusive schools and exclusive educational programs institutes were selected to carry out the research. A sample of students was divided between the two types of institutes to sum to the total amount of three hundred participants. One hundred students were selected as students with metal disabilities participating in the inclusive education </w:t>
      </w:r>
      <w:r>
        <w:rPr>
          <w:rFonts w:ascii="Times New Roman" w:cs="Times New Roman" w:hAnsi="Times New Roman"/>
        </w:rPr>
        <w:t xml:space="preserve">programs institution. The other one hundred students were selected from the institutions offering exclusive educational programs for students with mental disabilities. A selected hundred students participated both programs, inclusive and exclusive program of students with mental disabilities. Burns and Grove (2003) define eligibility criteria as "a list of characteristics that are required for the membership in the target population. The eligibility criteria included; </w:t>
      </w:r>
    </w:p>
    <w:p>
      <w:pPr>
        <w:pStyle w:val="style0"/>
        <w:spacing w:lineRule="auto" w:line="480"/>
        <w:rPr>
          <w:rFonts w:ascii="Times New Roman" w:cs="Times New Roman" w:hAnsi="Times New Roman"/>
        </w:rPr>
      </w:pPr>
      <w:r>
        <w:rPr>
          <w:rFonts w:ascii="Times New Roman" w:cs="Times New Roman" w:hAnsi="Times New Roman"/>
        </w:rPr>
        <w:t>Students with mental disabilities in inclusive educational programs.</w:t>
      </w:r>
    </w:p>
    <w:p>
      <w:pPr>
        <w:pStyle w:val="style0"/>
        <w:spacing w:lineRule="auto" w:line="480"/>
        <w:rPr>
          <w:rFonts w:ascii="Times New Roman" w:cs="Times New Roman" w:hAnsi="Times New Roman"/>
        </w:rPr>
      </w:pPr>
      <w:r>
        <w:rPr>
          <w:rFonts w:ascii="Times New Roman" w:cs="Times New Roman" w:hAnsi="Times New Roman"/>
        </w:rPr>
        <w:t xml:space="preserve">Students with mental disabilities in executive education programs. </w:t>
      </w:r>
    </w:p>
    <w:p>
      <w:pPr>
        <w:pStyle w:val="style0"/>
        <w:spacing w:lineRule="auto" w:line="480"/>
        <w:rPr>
          <w:rFonts w:ascii="Times New Roman" w:cs="Times New Roman" w:hAnsi="Times New Roman"/>
        </w:rPr>
      </w:pPr>
    </w:p>
    <w:p>
      <w:pPr>
        <w:pStyle w:val="style2"/>
        <w:spacing w:lineRule="auto" w:line="480"/>
        <w:rPr>
          <w:rFonts w:ascii="Times New Roman" w:cs="Times New Roman" w:hAnsi="Times New Roman"/>
          <w:b/>
          <w:color w:val="auto"/>
          <w:sz w:val="24"/>
          <w:szCs w:val="24"/>
        </w:rPr>
      </w:pPr>
      <w:r>
        <w:rPr>
          <w:rFonts w:ascii="Times New Roman" w:cs="Times New Roman" w:hAnsi="Times New Roman"/>
          <w:b/>
          <w:color w:val="auto"/>
          <w:sz w:val="24"/>
          <w:szCs w:val="24"/>
        </w:rPr>
        <w:t xml:space="preserve">3.4 Sampling techniques </w:t>
      </w:r>
    </w:p>
    <w:p>
      <w:pPr>
        <w:pStyle w:val="style0"/>
        <w:spacing w:lineRule="auto" w:line="480"/>
        <w:rPr>
          <w:rFonts w:ascii="Times New Roman" w:cs="Times New Roman" w:hAnsi="Times New Roman"/>
        </w:rPr>
      </w:pPr>
      <w:r>
        <w:rPr>
          <w:rFonts w:ascii="Times New Roman" w:cs="Times New Roman" w:hAnsi="Times New Roman"/>
        </w:rPr>
        <w:t>Purposive sampling was used in this study. Purposive sampling is "a method where researcher deliberately chooses who to include in the study based on their ability to provide necessary data (</w:t>
      </w:r>
      <w:r>
        <w:rPr>
          <w:rFonts w:ascii="Times New Roman" w:cs="Times New Roman" w:hAnsi="Times New Roman"/>
        </w:rPr>
        <w:t>Polit</w:t>
      </w:r>
      <w:r>
        <w:rPr>
          <w:rFonts w:ascii="Times New Roman" w:cs="Times New Roman" w:hAnsi="Times New Roman"/>
        </w:rPr>
        <w:t xml:space="preserve"> et al., 2006). </w:t>
      </w:r>
    </w:p>
    <w:p>
      <w:pPr>
        <w:pStyle w:val="style0"/>
        <w:spacing w:lineRule="auto" w:line="480"/>
        <w:rPr>
          <w:rFonts w:ascii="Times New Roman" w:cs="Times New Roman" w:hAnsi="Times New Roman"/>
        </w:rPr>
      </w:pPr>
    </w:p>
    <w:p>
      <w:pPr>
        <w:pStyle w:val="style0"/>
        <w:spacing w:lineRule="auto" w:line="480"/>
        <w:rPr>
          <w:rFonts w:ascii="Times New Roman" w:cs="Times New Roman" w:hAnsi="Times New Roman"/>
        </w:rPr>
      </w:pPr>
      <w:r>
        <w:rPr>
          <w:rFonts w:ascii="Times New Roman" w:cs="Times New Roman" w:hAnsi="Times New Roman"/>
        </w:rPr>
        <w:t xml:space="preserve">A sampling of the participants was done as follows: The researcher sought the aid of professionals in the intuition to identify recognized students in institutions offering exclusive education programs for students with mental disabilities and those in inclusive education programs for students with mental disabilities as potential participants. The professionals in these institutions were also approached for assistance to oversee the progress and the results of the research. </w:t>
      </w:r>
    </w:p>
    <w:p>
      <w:pPr>
        <w:pStyle w:val="style0"/>
        <w:spacing w:lineRule="auto" w:line="480"/>
        <w:rPr>
          <w:rFonts w:ascii="Times New Roman" w:cs="Times New Roman" w:hAnsi="Times New Roman"/>
        </w:rPr>
      </w:pPr>
    </w:p>
    <w:p>
      <w:pPr>
        <w:pStyle w:val="style0"/>
        <w:spacing w:lineRule="auto" w:line="480"/>
        <w:rPr>
          <w:rFonts w:ascii="Times New Roman" w:cs="Times New Roman" w:hAnsi="Times New Roman"/>
        </w:rPr>
      </w:pPr>
      <w:r>
        <w:rPr>
          <w:rFonts w:ascii="Times New Roman" w:cs="Times New Roman" w:hAnsi="Times New Roman"/>
        </w:rPr>
        <w:t xml:space="preserve">The Possible participants were selected after the researcher pre-selected participants according to the eligibility criteria. </w:t>
      </w:r>
      <w:r>
        <w:rPr>
          <w:rFonts w:ascii="Times New Roman" w:cs="Times New Roman" w:hAnsi="Times New Roman"/>
        </w:rPr>
        <w:t>ReserReser</w:t>
      </w:r>
      <w:r>
        <w:rPr>
          <w:rFonts w:ascii="Times New Roman" w:cs="Times New Roman" w:hAnsi="Times New Roman"/>
        </w:rPr>
        <w:t xml:space="preserve"> was elaborated to the participants who were on the shortlist, </w:t>
      </w:r>
      <w:r>
        <w:rPr>
          <w:rFonts w:ascii="Times New Roman" w:cs="Times New Roman" w:hAnsi="Times New Roman"/>
        </w:rPr>
        <w:t>and they were asked personally if they wanted to take part in the research. The researcher then issued a questionnaire to the participants as respondents.</w:t>
      </w:r>
    </w:p>
    <w:p>
      <w:pPr>
        <w:pStyle w:val="style0"/>
        <w:spacing w:lineRule="auto" w:line="480"/>
        <w:rPr>
          <w:rFonts w:ascii="Times New Roman" w:cs="Times New Roman" w:hAnsi="Times New Roman"/>
        </w:rPr>
      </w:pPr>
    </w:p>
    <w:p>
      <w:pPr>
        <w:pStyle w:val="style2"/>
        <w:spacing w:lineRule="auto" w:line="480"/>
        <w:rPr>
          <w:rFonts w:ascii="Times New Roman" w:cs="Times New Roman" w:hAnsi="Times New Roman"/>
          <w:b/>
          <w:color w:val="auto"/>
          <w:sz w:val="24"/>
          <w:szCs w:val="24"/>
        </w:rPr>
      </w:pPr>
      <w:r>
        <w:rPr>
          <w:rFonts w:ascii="Times New Roman" w:cs="Times New Roman" w:hAnsi="Times New Roman"/>
          <w:b/>
          <w:color w:val="auto"/>
          <w:sz w:val="24"/>
          <w:szCs w:val="24"/>
        </w:rPr>
        <w:t xml:space="preserve">3.5 Data Collection and Analysis </w:t>
      </w:r>
    </w:p>
    <w:p>
      <w:pPr>
        <w:pStyle w:val="style0"/>
        <w:spacing w:lineRule="auto" w:line="480"/>
        <w:rPr>
          <w:rFonts w:ascii="Times New Roman" w:cs="Times New Roman" w:hAnsi="Times New Roman"/>
        </w:rPr>
      </w:pPr>
      <w:r>
        <w:rPr>
          <w:rFonts w:ascii="Times New Roman" w:cs="Times New Roman" w:hAnsi="Times New Roman"/>
        </w:rPr>
        <w:t xml:space="preserve">According to </w:t>
      </w:r>
      <w:r>
        <w:rPr>
          <w:rFonts w:ascii="Times New Roman" w:cs="Times New Roman" w:hAnsi="Times New Roman"/>
        </w:rPr>
        <w:t>Polit</w:t>
      </w:r>
      <w:r>
        <w:rPr>
          <w:rFonts w:ascii="Times New Roman" w:cs="Times New Roman" w:hAnsi="Times New Roman"/>
        </w:rPr>
        <w:t xml:space="preserve"> (2006), a research instrument is "a tool used to collect data. Data was collected from answered filed questionnaires. Obtaining data from participants with different experience prevents information bias and thus increasing credibility regarding the information. </w:t>
      </w:r>
    </w:p>
    <w:p>
      <w:pPr>
        <w:pStyle w:val="style0"/>
        <w:spacing w:lineRule="auto" w:line="480"/>
        <w:rPr>
          <w:rFonts w:ascii="Times New Roman" w:cs="Times New Roman" w:hAnsi="Times New Roman"/>
        </w:rPr>
      </w:pPr>
    </w:p>
    <w:p>
      <w:pPr>
        <w:pStyle w:val="style2"/>
        <w:spacing w:lineRule="auto" w:line="480"/>
        <w:rPr>
          <w:rFonts w:ascii="Times New Roman" w:cs="Times New Roman" w:hAnsi="Times New Roman"/>
          <w:b/>
          <w:color w:val="auto"/>
          <w:sz w:val="24"/>
          <w:szCs w:val="24"/>
        </w:rPr>
      </w:pPr>
      <w:r>
        <w:rPr>
          <w:rFonts w:ascii="Times New Roman" w:cs="Times New Roman" w:hAnsi="Times New Roman"/>
          <w:b/>
          <w:color w:val="auto"/>
          <w:sz w:val="24"/>
          <w:szCs w:val="24"/>
        </w:rPr>
        <w:t xml:space="preserve">3.6 Research Instruments  </w:t>
      </w:r>
    </w:p>
    <w:p>
      <w:pPr>
        <w:pStyle w:val="style0"/>
        <w:spacing w:lineRule="auto" w:line="480"/>
        <w:rPr>
          <w:rFonts w:ascii="Times New Roman" w:cs="Times New Roman" w:hAnsi="Times New Roman"/>
        </w:rPr>
      </w:pPr>
      <w:r>
        <w:rPr>
          <w:rFonts w:ascii="Times New Roman" w:cs="Times New Roman" w:hAnsi="Times New Roman"/>
        </w:rPr>
        <w:t xml:space="preserve">In this study, the research instrument was the filled questionnaires. To ensure credibility, the closed research questions were only limited to identification of the respondent and the relativity of their experience to the research while the research questions were mainly open-ended to avoid guiding the respondent to particular answers. </w:t>
      </w:r>
    </w:p>
    <w:p>
      <w:pPr>
        <w:pStyle w:val="style0"/>
        <w:spacing w:lineRule="auto" w:line="480"/>
        <w:rPr>
          <w:rFonts w:ascii="Times New Roman" w:cs="Times New Roman" w:hAnsi="Times New Roman"/>
        </w:rPr>
      </w:pPr>
      <w:r>
        <w:rPr>
          <w:rFonts w:ascii="Times New Roman" w:cs="Times New Roman" w:hAnsi="Times New Roman"/>
        </w:rPr>
        <w:t xml:space="preserve">The questionnaire had two main parts; Collection of biographical data and Collection of data regarding the research objectives.  </w:t>
      </w:r>
    </w:p>
    <w:p>
      <w:pPr>
        <w:pStyle w:val="style0"/>
        <w:spacing w:lineRule="auto" w:line="480"/>
        <w:rPr>
          <w:rFonts w:ascii="Times New Roman" w:cs="Times New Roman" w:hAnsi="Times New Roman"/>
        </w:rPr>
      </w:pPr>
    </w:p>
    <w:p>
      <w:pPr>
        <w:pStyle w:val="style2"/>
        <w:spacing w:lineRule="auto" w:line="480"/>
        <w:rPr>
          <w:rFonts w:ascii="Times New Roman" w:cs="Times New Roman" w:hAnsi="Times New Roman"/>
          <w:b/>
          <w:color w:val="auto"/>
          <w:sz w:val="24"/>
          <w:szCs w:val="24"/>
        </w:rPr>
      </w:pPr>
      <w:r>
        <w:rPr>
          <w:rFonts w:ascii="Times New Roman" w:cs="Times New Roman" w:hAnsi="Times New Roman"/>
          <w:b/>
          <w:color w:val="auto"/>
          <w:sz w:val="24"/>
          <w:szCs w:val="24"/>
        </w:rPr>
        <w:t xml:space="preserve">3.7 Research Reliability and Dependability </w:t>
      </w:r>
    </w:p>
    <w:p>
      <w:pPr>
        <w:pStyle w:val="style0"/>
        <w:spacing w:lineRule="auto" w:line="480"/>
        <w:rPr>
          <w:rFonts w:ascii="Times New Roman" w:cs="Times New Roman" w:hAnsi="Times New Roman"/>
        </w:rPr>
      </w:pPr>
      <w:r>
        <w:rPr>
          <w:rFonts w:ascii="Times New Roman" w:cs="Times New Roman" w:hAnsi="Times New Roman"/>
        </w:rPr>
        <w:t xml:space="preserve">According to </w:t>
      </w:r>
      <w:r>
        <w:rPr>
          <w:rFonts w:ascii="Times New Roman" w:cs="Times New Roman" w:hAnsi="Times New Roman"/>
        </w:rPr>
        <w:t>Polit</w:t>
      </w:r>
      <w:r>
        <w:rPr>
          <w:rFonts w:ascii="Times New Roman" w:cs="Times New Roman" w:hAnsi="Times New Roman"/>
        </w:rPr>
        <w:t xml:space="preserve"> et al. (2006), credibility refers to the confidence of the data. Validity exists when the research findings reflect the perceptions of the people under study. Internal validity is important in research, as researchers can demonstrate the reality of the participants through detailed description of the discussion. The researcher used prolonged involvement, persistent observation triangulation and peer debriefing to establish the credibility of the study. According to </w:t>
      </w:r>
      <w:r>
        <w:rPr>
          <w:rFonts w:ascii="Times New Roman" w:cs="Times New Roman" w:hAnsi="Times New Roman"/>
        </w:rPr>
        <w:t>Polit</w:t>
      </w:r>
      <w:r>
        <w:rPr>
          <w:rFonts w:ascii="Times New Roman" w:cs="Times New Roman" w:hAnsi="Times New Roman"/>
        </w:rPr>
        <w:t xml:space="preserve"> et al. (2006), this refers to the stability of data over time and conditions. The researcher </w:t>
      </w:r>
      <w:r>
        <w:rPr>
          <w:rFonts w:ascii="Times New Roman" w:cs="Times New Roman" w:hAnsi="Times New Roman"/>
        </w:rPr>
        <w:t>used inquiry audit to establish the reliability of the study. Inquiry audit: Inquiry audit refers to data and relevant supporting documents being scrutinized by an external reviewer. The supervisors of the research audited the research project.</w:t>
      </w:r>
    </w:p>
    <w:p>
      <w:pPr>
        <w:pStyle w:val="style0"/>
        <w:spacing w:lineRule="auto" w:line="480"/>
        <w:rPr>
          <w:rFonts w:ascii="Times New Roman" w:cs="Times New Roman" w:hAnsi="Times New Roman"/>
        </w:rPr>
      </w:pPr>
    </w:p>
    <w:p>
      <w:pPr>
        <w:pStyle w:val="style2"/>
        <w:spacing w:lineRule="auto" w:line="480"/>
        <w:rPr>
          <w:rFonts w:ascii="Times New Roman" w:cs="Times New Roman" w:hAnsi="Times New Roman"/>
          <w:b/>
          <w:color w:val="auto"/>
          <w:sz w:val="24"/>
          <w:szCs w:val="24"/>
        </w:rPr>
      </w:pPr>
      <w:r>
        <w:rPr>
          <w:rFonts w:ascii="Times New Roman" w:cs="Times New Roman" w:hAnsi="Times New Roman"/>
          <w:b/>
          <w:color w:val="auto"/>
          <w:sz w:val="24"/>
          <w:szCs w:val="24"/>
        </w:rPr>
        <w:t xml:space="preserve">3.8 Study Transferability. </w:t>
      </w:r>
    </w:p>
    <w:p>
      <w:pPr>
        <w:pStyle w:val="style0"/>
        <w:spacing w:lineRule="auto" w:line="480"/>
        <w:rPr>
          <w:rFonts w:ascii="Times New Roman" w:cs="Times New Roman" w:hAnsi="Times New Roman"/>
        </w:rPr>
      </w:pPr>
      <w:r>
        <w:rPr>
          <w:rFonts w:ascii="Times New Roman" w:cs="Times New Roman" w:hAnsi="Times New Roman"/>
        </w:rPr>
        <w:t xml:space="preserve">According to Holloway and Wheeler (2002), transferability means that findings of the research project can apply to similar situations or participants. The knowledge that was acquired in context will be applicable in another and researchers who research another context will be able to apply certain concepts that were originally developed. Transferability is similar to generalizability. The researcher provided a thick description of the setting, the participants as well as the method of data collection to establish transferability. </w:t>
      </w:r>
    </w:p>
    <w:p>
      <w:pPr>
        <w:pStyle w:val="style0"/>
        <w:spacing w:lineRule="auto" w:line="480"/>
        <w:rPr>
          <w:rFonts w:ascii="Times New Roman" w:cs="Times New Roman" w:hAnsi="Times New Roman"/>
        </w:rPr>
      </w:pPr>
    </w:p>
    <w:p>
      <w:pPr>
        <w:pStyle w:val="style2"/>
        <w:spacing w:lineRule="auto" w:line="480"/>
        <w:rPr>
          <w:rFonts w:ascii="Times New Roman" w:cs="Times New Roman" w:hAnsi="Times New Roman"/>
          <w:b/>
          <w:color w:val="auto"/>
          <w:sz w:val="24"/>
          <w:szCs w:val="24"/>
        </w:rPr>
      </w:pPr>
      <w:r>
        <w:rPr>
          <w:rFonts w:ascii="Times New Roman" w:cs="Times New Roman" w:hAnsi="Times New Roman"/>
          <w:b/>
          <w:color w:val="auto"/>
          <w:sz w:val="24"/>
          <w:szCs w:val="24"/>
        </w:rPr>
        <w:t xml:space="preserve">3.9 Conclusion </w:t>
      </w:r>
    </w:p>
    <w:p>
      <w:pPr>
        <w:pStyle w:val="style0"/>
        <w:spacing w:lineRule="auto" w:line="480"/>
        <w:jc w:val="both"/>
        <w:rPr>
          <w:rFonts w:ascii="Times New Roman" w:cs="Times New Roman" w:hAnsi="Times New Roman"/>
        </w:rPr>
      </w:pPr>
      <w:r>
        <w:rPr>
          <w:rFonts w:ascii="Times New Roman" w:cs="Times New Roman" w:hAnsi="Times New Roman"/>
        </w:rPr>
        <w:t>This chapter described the research methodology. The purpose of a research design is to maximize valid answers to a research question. This was achieved by using a nonexperimental, qualitative, exploratory approach that was contextual. The researcher was main data collection instrument. Data was collected using a questionnaire. Observing the principles of beneficence, human dignity, as well as justice, ensuring that the participants were morally and ethically protected</w:t>
      </w:r>
      <w:r>
        <w:rPr>
          <w:rFonts w:ascii="Times New Roman" w:cs="Times New Roman" w:hAnsi="Times New Roman"/>
        </w:rPr>
        <w:t xml:space="preserve">. </w:t>
      </w:r>
    </w:p>
    <w:p>
      <w:pPr>
        <w:pStyle w:val="style0"/>
        <w:spacing w:lineRule="auto" w:line="480"/>
        <w:jc w:val="both"/>
        <w:rPr>
          <w:rFonts w:ascii="Times New Roman" w:cs="Times New Roman" w:hAnsi="Times New Roman"/>
        </w:rPr>
      </w:pPr>
    </w:p>
    <w:p>
      <w:pPr>
        <w:pStyle w:val="style4101"/>
        <w:spacing w:lineRule="auto" w:line="480"/>
        <w:rPr/>
      </w:pPr>
    </w:p>
    <w:p>
      <w:pPr>
        <w:pStyle w:val="style0"/>
        <w:spacing w:after="160" w:lineRule="auto" w:line="480"/>
        <w:rPr>
          <w:rFonts w:ascii="Times New Roman" w:cs="Times New Roman" w:eastAsia="Calibri" w:hAnsi="Times New Roman"/>
          <w:b/>
          <w:color w:val="000000"/>
        </w:rPr>
      </w:pPr>
      <w:r>
        <w:rPr>
          <w:rFonts w:ascii="Times New Roman" w:cs="Times New Roman" w:hAnsi="Times New Roman"/>
          <w:b/>
        </w:rPr>
        <w:br w:type="page"/>
      </w:r>
    </w:p>
    <w:p>
      <w:pPr>
        <w:pStyle w:val="style4101"/>
        <w:spacing w:lineRule="auto" w:line="480"/>
        <w:jc w:val="center"/>
        <w:outlineLvl w:val="1"/>
        <w:rPr>
          <w:b/>
          <w:color w:val="auto"/>
        </w:rPr>
      </w:pPr>
      <w:r>
        <w:rPr>
          <w:b/>
          <w:color w:val="auto"/>
        </w:rPr>
        <w:t>References</w:t>
      </w:r>
    </w:p>
    <w:p>
      <w:pPr>
        <w:pStyle w:val="style4101"/>
        <w:spacing w:lineRule="auto" w:line="480"/>
        <w:rPr>
          <w:b/>
        </w:rPr>
      </w:pPr>
    </w:p>
    <w:p>
      <w:pPr>
        <w:pStyle w:val="style0"/>
        <w:autoSpaceDE w:val="false"/>
        <w:autoSpaceDN w:val="false"/>
        <w:adjustRightInd w:val="false"/>
        <w:spacing w:lineRule="auto" w:line="480"/>
        <w:ind w:left="720" w:hanging="720"/>
        <w:jc w:val="both"/>
        <w:rPr>
          <w:rFonts w:ascii="Times New Roman" w:cs="Times New Roman" w:hAnsi="Times New Roman"/>
          <w:color w:val="222222"/>
          <w:shd w:val="clear" w:color="auto" w:fill="ffffff"/>
        </w:rPr>
      </w:pPr>
      <w:r>
        <w:rPr>
          <w:rFonts w:ascii="Times New Roman" w:cs="Times New Roman" w:hAnsi="Times New Roman"/>
          <w:color w:val="222222"/>
          <w:shd w:val="clear" w:color="auto" w:fill="ffffff"/>
        </w:rPr>
        <w:t>Barnes, R. W., Grove, J. W., &amp; Burns, N. H. (2003). Experimental assessment of factors affecting transfer length. </w:t>
      </w:r>
      <w:r>
        <w:rPr>
          <w:rFonts w:ascii="Times New Roman" w:cs="Times New Roman" w:hAnsi="Times New Roman"/>
          <w:i/>
          <w:iCs/>
          <w:color w:val="222222"/>
          <w:shd w:val="clear" w:color="auto" w:fill="ffffff"/>
        </w:rPr>
        <w:t>Structural Journal</w:t>
      </w:r>
      <w:r>
        <w:rPr>
          <w:rFonts w:ascii="Times New Roman" w:cs="Times New Roman" w:hAnsi="Times New Roman"/>
          <w:color w:val="222222"/>
          <w:shd w:val="clear" w:color="auto" w:fill="ffffff"/>
        </w:rPr>
        <w:t>, </w:t>
      </w:r>
      <w:r>
        <w:rPr>
          <w:rFonts w:ascii="Times New Roman" w:cs="Times New Roman" w:hAnsi="Times New Roman"/>
          <w:i/>
          <w:iCs/>
          <w:color w:val="222222"/>
          <w:shd w:val="clear" w:color="auto" w:fill="ffffff"/>
        </w:rPr>
        <w:t>100</w:t>
      </w:r>
      <w:r>
        <w:rPr>
          <w:rFonts w:ascii="Times New Roman" w:cs="Times New Roman" w:hAnsi="Times New Roman"/>
          <w:color w:val="222222"/>
          <w:shd w:val="clear" w:color="auto" w:fill="ffffff"/>
        </w:rPr>
        <w:t>(6), 740-748.</w:t>
      </w:r>
    </w:p>
    <w:p>
      <w:pPr>
        <w:pStyle w:val="style0"/>
        <w:spacing w:lineRule="auto" w:line="480"/>
        <w:ind w:left="720" w:hanging="720"/>
        <w:contextualSpacing/>
        <w:rPr>
          <w:rFonts w:ascii="Times New Roman" w:cs="Times New Roman" w:hAnsi="Times New Roman"/>
        </w:rPr>
      </w:pPr>
      <w:r>
        <w:rPr>
          <w:rFonts w:ascii="Times New Roman" w:cs="Times New Roman" w:hAnsi="Times New Roman"/>
        </w:rPr>
        <w:t xml:space="preserve">Friend, M., &amp; </w:t>
      </w:r>
      <w:r>
        <w:rPr>
          <w:rFonts w:ascii="Times New Roman" w:cs="Times New Roman" w:hAnsi="Times New Roman"/>
        </w:rPr>
        <w:t>Bursuck</w:t>
      </w:r>
      <w:r>
        <w:rPr>
          <w:rFonts w:ascii="Times New Roman" w:cs="Times New Roman" w:hAnsi="Times New Roman"/>
        </w:rPr>
        <w:t xml:space="preserve">, W. D. (2002). </w:t>
      </w:r>
      <w:r>
        <w:rPr>
          <w:rFonts w:ascii="Times New Roman" w:cs="Times New Roman" w:hAnsi="Times New Roman"/>
          <w:i/>
          <w:iCs/>
        </w:rPr>
        <w:t>Including students with special needs: A practical guide for classroom teachers</w:t>
      </w:r>
      <w:r>
        <w:rPr>
          <w:rFonts w:ascii="Times New Roman" w:cs="Times New Roman" w:hAnsi="Times New Roman"/>
        </w:rPr>
        <w:t>. Allyn &amp; Bacon, a Pearson Education Company, 75 Arlington Street, Boston, MA 02116.</w:t>
      </w:r>
      <w:r>
        <w:rPr>
          <w:rFonts w:ascii="Times New Roman" w:cs="Times New Roman" w:hAnsi="Times New Roman"/>
        </w:rPr>
        <w:t xml:space="preserve"> </w:t>
      </w:r>
    </w:p>
    <w:p>
      <w:pPr>
        <w:pStyle w:val="style4101"/>
        <w:spacing w:lineRule="auto" w:line="480"/>
        <w:ind w:left="720" w:hanging="720"/>
        <w:rPr>
          <w:rFonts w:eastAsia="Times New Roman"/>
          <w:i/>
          <w:iCs/>
          <w:color w:val="222222"/>
        </w:rPr>
      </w:pPr>
      <w:r>
        <w:rPr>
          <w:rFonts w:eastAsia="Times New Roman"/>
          <w:i/>
          <w:iCs/>
          <w:color w:val="222222"/>
        </w:rPr>
        <w:t xml:space="preserve">Lieberman, L.; James, A.; </w:t>
      </w:r>
      <w:r>
        <w:rPr>
          <w:rFonts w:eastAsia="Times New Roman"/>
          <w:i/>
          <w:iCs/>
          <w:color w:val="222222"/>
        </w:rPr>
        <w:t>Ludwa</w:t>
      </w:r>
      <w:r>
        <w:rPr>
          <w:rFonts w:eastAsia="Times New Roman"/>
          <w:i/>
          <w:iCs/>
          <w:color w:val="222222"/>
        </w:rPr>
        <w:t>, N. (2004). "The impact of inclusion in general physical education for all students". Journal of Physical Education. </w:t>
      </w:r>
      <w:r>
        <w:rPr>
          <w:rFonts w:eastAsia="Times New Roman"/>
          <w:b/>
          <w:bCs/>
          <w:i/>
          <w:iCs/>
          <w:color w:val="222222"/>
        </w:rPr>
        <w:t>75</w:t>
      </w:r>
      <w:r>
        <w:rPr>
          <w:rFonts w:eastAsia="Times New Roman"/>
          <w:i/>
          <w:iCs/>
          <w:color w:val="222222"/>
        </w:rPr>
        <w:t> (5): 37–55. </w:t>
      </w:r>
      <w:r>
        <w:rPr/>
        <w:fldChar w:fldCharType="begin"/>
      </w:r>
      <w:r>
        <w:instrText xml:space="preserve"> HYPERLINK "https://en.wikipedia.org/wiki/Digital_object_identifier" \o "Digital object identifier" </w:instrText>
      </w:r>
      <w:r>
        <w:rPr/>
        <w:fldChar w:fldCharType="separate"/>
      </w:r>
      <w:r>
        <w:rPr>
          <w:rFonts w:eastAsia="Times New Roman"/>
          <w:i/>
          <w:iCs/>
          <w:color w:val="0b0080"/>
          <w:u w:val="single"/>
        </w:rPr>
        <w:t>doi</w:t>
      </w:r>
      <w:r>
        <w:rPr/>
        <w:fldChar w:fldCharType="end"/>
      </w:r>
      <w:r>
        <w:rPr>
          <w:rFonts w:eastAsia="Times New Roman"/>
          <w:i/>
          <w:iCs/>
          <w:color w:val="222222"/>
        </w:rPr>
        <w:t>:</w:t>
      </w:r>
      <w:r>
        <w:rPr/>
        <w:fldChar w:fldCharType="begin"/>
      </w:r>
      <w:r>
        <w:instrText xml:space="preserve"> HYPERLINK "https://doi.org/10.1080%2F07303084.2004.10607238" </w:instrText>
      </w:r>
      <w:r>
        <w:rPr/>
        <w:fldChar w:fldCharType="separate"/>
      </w:r>
      <w:r>
        <w:rPr>
          <w:rFonts w:eastAsia="Times New Roman"/>
          <w:i/>
          <w:iCs/>
          <w:color w:val="663366"/>
          <w:u w:val="single"/>
        </w:rPr>
        <w:t>10.1080/07303084.2004.10607238</w:t>
      </w:r>
      <w:r>
        <w:rPr/>
        <w:fldChar w:fldCharType="end"/>
      </w:r>
    </w:p>
    <w:p>
      <w:pPr>
        <w:pStyle w:val="style0"/>
        <w:spacing w:lineRule="auto" w:line="480"/>
        <w:ind w:left="720" w:hanging="720"/>
        <w:contextualSpacing/>
        <w:rPr>
          <w:rFonts w:ascii="Times New Roman" w:cs="Times New Roman" w:hAnsi="Times New Roman"/>
        </w:rPr>
      </w:pPr>
      <w:r>
        <w:rPr>
          <w:rFonts w:ascii="Times New Roman" w:cs="Times New Roman" w:hAnsi="Times New Roman"/>
        </w:rPr>
        <w:t>L</w:t>
      </w:r>
      <w:r>
        <w:rPr>
          <w:rFonts w:ascii="Times New Roman" w:cs="Times New Roman" w:hAnsi="Times New Roman"/>
        </w:rPr>
        <w:t>ipsky</w:t>
      </w:r>
      <w:r>
        <w:rPr>
          <w:rFonts w:ascii="Times New Roman" w:cs="Times New Roman" w:hAnsi="Times New Roman"/>
        </w:rPr>
        <w:t>, D. K., &amp; Gartner, A. (200</w:t>
      </w:r>
      <w:r>
        <w:rPr>
          <w:rFonts w:ascii="Times New Roman" w:cs="Times New Roman" w:hAnsi="Times New Roman"/>
        </w:rPr>
        <w:t xml:space="preserve">7). </w:t>
      </w:r>
      <w:r>
        <w:rPr>
          <w:rFonts w:ascii="Times New Roman" w:cs="Times New Roman" w:hAnsi="Times New Roman"/>
          <w:i/>
          <w:iCs/>
        </w:rPr>
        <w:t>Inclusion and School Reform: Transforming America's Classrooms</w:t>
      </w:r>
      <w:r>
        <w:rPr>
          <w:rFonts w:ascii="Times New Roman" w:cs="Times New Roman" w:hAnsi="Times New Roman"/>
        </w:rPr>
        <w:t>. Paul H. Brookes Publishing Co., PO Box 10624, Baltimore, Maryland.</w:t>
      </w:r>
    </w:p>
    <w:p>
      <w:pPr>
        <w:pStyle w:val="style0"/>
        <w:spacing w:lineRule="auto" w:line="480"/>
        <w:ind w:left="720" w:hanging="720"/>
        <w:rPr>
          <w:rFonts w:ascii="Times New Roman" w:cs="Times New Roman" w:hAnsi="Times New Roman"/>
        </w:rPr>
      </w:pPr>
      <w:r>
        <w:rPr>
          <w:rFonts w:ascii="Times New Roman" w:cs="Times New Roman" w:hAnsi="Times New Roman"/>
          <w:color w:val="222222"/>
          <w:shd w:val="clear" w:color="auto" w:fill="ffffff"/>
        </w:rPr>
        <w:t>Polit</w:t>
      </w:r>
      <w:r>
        <w:rPr>
          <w:rFonts w:ascii="Times New Roman" w:cs="Times New Roman" w:hAnsi="Times New Roman"/>
          <w:color w:val="222222"/>
          <w:shd w:val="clear" w:color="auto" w:fill="ffffff"/>
        </w:rPr>
        <w:t>-O'Hara, D., &amp; Beck, C. T. (2006). </w:t>
      </w:r>
      <w:r>
        <w:rPr>
          <w:rFonts w:ascii="Times New Roman" w:cs="Times New Roman" w:hAnsi="Times New Roman"/>
          <w:i/>
          <w:iCs/>
          <w:color w:val="222222"/>
          <w:shd w:val="clear" w:color="auto" w:fill="ffffff"/>
        </w:rPr>
        <w:t>Essentials of research: Methods, appraisal, and utilization</w:t>
      </w:r>
      <w:r>
        <w:rPr>
          <w:rFonts w:ascii="Times New Roman" w:cs="Times New Roman" w:hAnsi="Times New Roman"/>
          <w:color w:val="222222"/>
          <w:shd w:val="clear" w:color="auto" w:fill="ffffff"/>
        </w:rPr>
        <w:t> (Vol. 1). Lippincott Williams &amp; Wilkins.</w:t>
      </w:r>
    </w:p>
    <w:p>
      <w:pPr>
        <w:pStyle w:val="style0"/>
        <w:spacing w:lineRule="auto" w:line="480"/>
        <w:ind w:left="720" w:hanging="720"/>
        <w:contextualSpacing/>
        <w:rPr>
          <w:rFonts w:ascii="Times New Roman" w:cs="Times New Roman" w:hAnsi="Times New Roman"/>
        </w:rPr>
      </w:pPr>
      <w:r>
        <w:rPr>
          <w:rFonts w:ascii="Times New Roman" w:cs="Times New Roman" w:hAnsi="Times New Roman"/>
        </w:rPr>
        <w:t xml:space="preserve">Salvia, J., </w:t>
      </w:r>
      <w:r>
        <w:rPr>
          <w:rFonts w:ascii="Times New Roman" w:cs="Times New Roman" w:hAnsi="Times New Roman"/>
        </w:rPr>
        <w:t>Ysseldyke</w:t>
      </w:r>
      <w:r>
        <w:rPr>
          <w:rFonts w:ascii="Times New Roman" w:cs="Times New Roman" w:hAnsi="Times New Roman"/>
        </w:rPr>
        <w:t xml:space="preserve">, J., &amp; </w:t>
      </w:r>
      <w:r>
        <w:rPr>
          <w:rFonts w:ascii="Times New Roman" w:cs="Times New Roman" w:hAnsi="Times New Roman"/>
        </w:rPr>
        <w:t>Witmer</w:t>
      </w:r>
      <w:r>
        <w:rPr>
          <w:rFonts w:ascii="Times New Roman" w:cs="Times New Roman" w:hAnsi="Times New Roman"/>
        </w:rPr>
        <w:t xml:space="preserve">, S. (2012). </w:t>
      </w:r>
      <w:r>
        <w:rPr>
          <w:rFonts w:ascii="Times New Roman" w:cs="Times New Roman" w:hAnsi="Times New Roman"/>
          <w:i/>
          <w:iCs/>
        </w:rPr>
        <w:t>Assessment: In special and inclusive education</w:t>
      </w:r>
      <w:r>
        <w:rPr>
          <w:rFonts w:ascii="Times New Roman" w:cs="Times New Roman" w:hAnsi="Times New Roman"/>
        </w:rPr>
        <w:t>. Cengage Learning.</w:t>
      </w:r>
      <w:r>
        <w:rPr>
          <w:rFonts w:ascii="Times New Roman" w:cs="Times New Roman" w:hAnsi="Times New Roman"/>
        </w:rPr>
        <w:t xml:space="preserve"> </w:t>
      </w:r>
    </w:p>
    <w:p>
      <w:pPr>
        <w:pStyle w:val="style0"/>
        <w:spacing w:lineRule="auto" w:line="480"/>
        <w:ind w:left="720" w:hanging="720"/>
        <w:contextualSpacing/>
        <w:rPr>
          <w:rFonts w:ascii="Times New Roman" w:cs="Times New Roman" w:hAnsi="Times New Roman"/>
        </w:rPr>
      </w:pPr>
      <w:r>
        <w:rPr>
          <w:rFonts w:ascii="Times New Roman" w:cs="Times New Roman" w:hAnsi="Times New Roman"/>
        </w:rPr>
        <w:t xml:space="preserve">Walther-Thomas, C. (Ed.). (2000). </w:t>
      </w:r>
      <w:r>
        <w:rPr>
          <w:rFonts w:ascii="Times New Roman" w:cs="Times New Roman" w:hAnsi="Times New Roman"/>
          <w:i/>
          <w:iCs/>
        </w:rPr>
        <w:t>Collaboration for inclusive education: Developing successful programs</w:t>
      </w:r>
      <w:r>
        <w:rPr>
          <w:rFonts w:ascii="Times New Roman" w:cs="Times New Roman" w:hAnsi="Times New Roman"/>
        </w:rPr>
        <w:t>. Pearson College Division.</w:t>
      </w:r>
      <w:r>
        <w:rPr>
          <w:rFonts w:ascii="Times New Roman" w:cs="Times New Roman" w:hAnsi="Times New Roman"/>
        </w:rPr>
        <w:t xml:space="preserve">  </w:t>
      </w:r>
    </w:p>
    <w:sectPr>
      <w:headerReference w:type="default" r:id="rId3"/>
      <w:headerReference w:type="first" r:id="rId4"/>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Arial">
    <w:altName w:val="Arial"/>
    <w:panose1 w:val="020b0604020002020204"/>
    <w:charset w:val="00"/>
    <w:family w:val="swiss"/>
    <w:pitch w:val="variable"/>
    <w:sig w:usb0="E0002EFF" w:usb1="C0007843"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007020507"/>
    <w:charset w:val="02"/>
    <w:family w:val="roman"/>
    <w:pitch w:val="variable"/>
    <w:sig w:usb0="00000000" w:usb1="10000000" w:usb2="00000000" w:usb3="00000000" w:csb0="80000000" w:csb1="00000000"/>
  </w:font>
  <w:font w:name="MS Mincho">
    <w:altName w:val="MS Gothic"/>
    <w:panose1 w:val="02020609040002080304"/>
    <w:charset w:val="80"/>
    <w:family w:val="roman"/>
    <w:pitch w:val="fixed"/>
    <w:sig w:usb0="00000000" w:usb1="08070000" w:usb2="00000010" w:usb3="00000000" w:csb0="00020000" w:csb1="00000000"/>
  </w:font>
  <w:font w:name="SimSun">
    <w:altName w:val="宋体"/>
    <w:panose1 w:val="02010600030001010101"/>
    <w:charset w:val="86"/>
    <w:family w:val="auto"/>
    <w:pitch w:val="variable"/>
    <w:sig w:usb0="00000003" w:usb1="288F0000" w:usb2="00000016" w:usb3="00000000" w:csb0="00040001" w:csb1="00000000"/>
  </w:font>
  <w:font w:name="Cambria">
    <w:altName w:val="Cambria"/>
    <w:panose1 w:val="02040503050004030204"/>
    <w:charset w:val="00"/>
    <w:family w:val="roman"/>
    <w:pitch w:val="variable"/>
    <w:sig w:usb0="E00006FF" w:usb1="400004FF" w:usb2="00000000" w:usb3="00000000" w:csb0="0000019F" w:csb1="00000000"/>
  </w:font>
  <w:font w:name="Calibri Light">
    <w:altName w:val="Calibri Light"/>
    <w:panose1 w:val="020f0302020002030204"/>
    <w:charset w:val="00"/>
    <w:family w:val="swiss"/>
    <w:pitch w:val="variable"/>
    <w:sig w:usb0="E0002AFF" w:usb1="C000247B" w:usb2="00000009" w:usb3="00000000" w:csb0="000001FF" w:csb1="00000000"/>
  </w:font>
  <w:font w:name="Courier">
    <w:altName w:val="Courier New"/>
    <w:panose1 w:val="02070409020002020404"/>
    <w:charset w:val="00"/>
    <w:family w:val="modern"/>
    <w:pitch w:val="fixed"/>
    <w:sig w:usb0="00000003" w:usb1="00000000" w:usb2="00000000" w:usb3="00000000" w:csb0="00000001"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rFonts w:ascii="Times New Roman" w:cs="Times New Roman" w:hAnsi="Times New Roman"/>
      </w:rPr>
      <w:t xml:space="preserve">STUDENTS WITH MENTAL DISABILITIES </w:t>
    </w:r>
    <w:r>
      <w:rPr>
        <w:rFonts w:ascii="Times New Roman" w:cs="Times New Roman" w:hAnsi="Times New Roman"/>
      </w:rPr>
      <w:t xml:space="preserve">                                                                      </w:t>
    </w:r>
    <w:r>
      <w:rPr/>
      <w:fldChar w:fldCharType="begin"/>
    </w:r>
    <w:r>
      <w:instrText xml:space="preserve"> PAGE   \* MERGEFORMAT </w:instrText>
    </w:r>
    <w:r>
      <w:rPr/>
      <w:fldChar w:fldCharType="separate"/>
    </w:r>
    <w:r>
      <w:rPr>
        <w:noProof/>
      </w:rPr>
      <w:t>21</w:t>
    </w:r>
    <w:r>
      <w:rPr>
        <w:noProof/>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rFonts w:ascii="Times New Roman" w:cs="Times New Roman" w:hAnsi="Times New Roman"/>
      </w:rPr>
      <w:t xml:space="preserve">Running Head: </w:t>
    </w:r>
    <w:r>
      <w:rPr>
        <w:rFonts w:ascii="Times New Roman" w:cs="Times New Roman" w:hAnsi="Times New Roman"/>
      </w:rPr>
      <w:t xml:space="preserve">STUDENTS WITH MENTAL DISABILITIES </w:t>
    </w:r>
    <w:r>
      <w:t xml:space="preserve">                                                    </w:t>
    </w:r>
    <w:r>
      <w:rPr/>
      <w:fldChar w:fldCharType="begin"/>
    </w:r>
    <w:r>
      <w:instrText xml:space="preserve"> PAGE   \* MERGEFORMAT </w:instrText>
    </w:r>
    <w:r>
      <w:rPr/>
      <w:fldChar w:fldCharType="separate"/>
    </w:r>
    <w:r>
      <w:rPr>
        <w:noProof/>
      </w:rPr>
      <w:t>1</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FC6689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F77CED4E"/>
    <w:lvl w:ilvl="0" w:tplc="2634E9DA">
      <w:start w:val="1"/>
      <w:numFmt w:val="bullet"/>
      <w:lvlText w:val="-"/>
      <w:lvlJc w:val="left"/>
      <w:pPr>
        <w:ind w:left="720" w:hanging="360"/>
      </w:pPr>
      <w:rPr>
        <w:rFonts w:ascii="Calibri" w:cs="Arial" w:eastAsia="Calibri" w:hAnsi="Calibri"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2"/>
    <w:multiLevelType w:val="hybridMultilevel"/>
    <w:tmpl w:val="F4C6DCB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3"/>
    <w:multiLevelType w:val="hybridMultilevel"/>
    <w:tmpl w:val="2BD27588"/>
    <w:lvl w:ilvl="0" w:tplc="9B22F950">
      <w:start w:val="1"/>
      <w:numFmt w:val="bullet"/>
      <w:lvlText w:val=""/>
      <w:lvlJc w:val="left"/>
      <w:pPr>
        <w:ind w:left="720" w:hanging="360"/>
      </w:pPr>
      <w:rPr>
        <w:rFonts w:ascii="Symbol" w:cs="SimSun" w:eastAsia="MS Mincho"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6DDE60D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pacing w:after="0" w:lineRule="auto" w:line="240"/>
    </w:pPr>
    <w:rPr>
      <w:rFonts w:ascii="Cambria" w:cs="SimSun" w:eastAsia="MS Mincho" w:hAnsi="Cambria"/>
      <w:sz w:val="24"/>
      <w:szCs w:val="24"/>
    </w:rPr>
  </w:style>
  <w:style w:type="paragraph" w:styleId="style1">
    <w:name w:val="heading 1"/>
    <w:basedOn w:val="style0"/>
    <w:next w:val="style0"/>
    <w:link w:val="style4098"/>
    <w:qFormat/>
    <w:uiPriority w:val="9"/>
    <w:pPr>
      <w:keepNext/>
      <w:keepLines/>
      <w:spacing w:before="240" w:lineRule="auto" w:line="259"/>
      <w:outlineLvl w:val="0"/>
    </w:pPr>
    <w:rPr>
      <w:rFonts w:ascii="Calibri Light" w:cs="宋体" w:eastAsia="宋体" w:hAnsi="Calibri Light"/>
      <w:color w:val="2e74b5"/>
      <w:sz w:val="32"/>
      <w:szCs w:val="32"/>
    </w:rPr>
  </w:style>
  <w:style w:type="paragraph" w:styleId="style2">
    <w:name w:val="heading 2"/>
    <w:basedOn w:val="style0"/>
    <w:next w:val="style0"/>
    <w:link w:val="style4102"/>
    <w:qFormat/>
    <w:uiPriority w:val="9"/>
    <w:pPr>
      <w:keepNext/>
      <w:keepLines/>
      <w:spacing w:before="40"/>
      <w:outlineLvl w:val="1"/>
    </w:pPr>
    <w:rPr>
      <w:rFonts w:ascii="Calibri Light" w:cs="宋体" w:eastAsia="宋体" w:hAnsi="Calibri Light"/>
      <w:color w:val="2e74b5"/>
      <w:sz w:val="26"/>
      <w:szCs w:val="26"/>
    </w:rPr>
  </w:style>
  <w:style w:type="paragraph" w:styleId="style3">
    <w:name w:val="heading 3"/>
    <w:basedOn w:val="style0"/>
    <w:next w:val="style0"/>
    <w:link w:val="style4103"/>
    <w:qFormat/>
    <w:uiPriority w:val="9"/>
    <w:pPr>
      <w:keepNext/>
      <w:keepLines/>
      <w:spacing w:before="40"/>
      <w:outlineLvl w:val="2"/>
    </w:pPr>
    <w:rPr>
      <w:rFonts w:ascii="Calibri Light" w:cs="宋体" w:eastAsia="宋体" w:hAnsi="Calibri Light"/>
      <w:color w:val="1f4d78"/>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spacing w:after="160" w:lineRule="auto" w:line="259"/>
      <w:ind w:left="720"/>
      <w:contextualSpacing/>
    </w:pPr>
    <w:rPr>
      <w:rFonts w:ascii="Calibri" w:cs="Arial" w:eastAsia="Calibri" w:hAnsi="Calibri"/>
      <w:sz w:val="22"/>
      <w:szCs w:val="22"/>
    </w:rPr>
  </w:style>
  <w:style w:type="paragraph" w:styleId="style101">
    <w:name w:val="HTML Preformatted"/>
    <w:basedOn w:val="style0"/>
    <w:next w:val="style101"/>
    <w:link w:val="style4097"/>
    <w:uiPriority w:val="99"/>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pPr>
    <w:rPr>
      <w:rFonts w:ascii="Courier" w:cs="Courier" w:hAnsi="Courier"/>
      <w:sz w:val="20"/>
      <w:szCs w:val="20"/>
    </w:rPr>
  </w:style>
  <w:style w:type="character" w:customStyle="1" w:styleId="style4097">
    <w:name w:val="HTML Preformatted Char"/>
    <w:basedOn w:val="style65"/>
    <w:next w:val="style4097"/>
    <w:link w:val="style101"/>
    <w:uiPriority w:val="99"/>
    <w:rPr>
      <w:rFonts w:ascii="Courier" w:cs="Courier" w:eastAsia="MS Mincho" w:hAnsi="Courier"/>
      <w:sz w:val="20"/>
      <w:szCs w:val="20"/>
    </w:rPr>
  </w:style>
  <w:style w:type="character" w:customStyle="1" w:styleId="style4098">
    <w:name w:val="Heading 1 Char_f41706e9-7f1d-4628-b24c-434e169af23a"/>
    <w:basedOn w:val="style65"/>
    <w:next w:val="style4098"/>
    <w:link w:val="style1"/>
    <w:uiPriority w:val="9"/>
    <w:rPr>
      <w:rFonts w:ascii="Calibri Light" w:cs="宋体" w:eastAsia="宋体" w:hAnsi="Calibri Light"/>
      <w:color w:val="2e74b5"/>
      <w:sz w:val="32"/>
      <w:szCs w:val="32"/>
    </w:rPr>
  </w:style>
  <w:style w:type="paragraph" w:styleId="style266">
    <w:name w:val="TOC Heading"/>
    <w:basedOn w:val="style1"/>
    <w:next w:val="style0"/>
    <w:qFormat/>
    <w:uiPriority w:val="39"/>
    <w:pPr>
      <w:outlineLvl w:val="9"/>
    </w:pPr>
    <w:rPr/>
  </w:style>
  <w:style w:type="paragraph" w:styleId="style19">
    <w:name w:val="toc 1"/>
    <w:basedOn w:val="style0"/>
    <w:next w:val="style0"/>
    <w:uiPriority w:val="39"/>
    <w:pPr>
      <w:spacing w:after="100" w:lineRule="auto" w:line="259"/>
    </w:pPr>
    <w:rPr>
      <w:rFonts w:ascii="Calibri" w:cs="宋体" w:eastAsia="Calibri" w:hAnsi="Calibri"/>
      <w:sz w:val="22"/>
      <w:szCs w:val="22"/>
    </w:rPr>
  </w:style>
  <w:style w:type="paragraph" w:styleId="style20">
    <w:name w:val="toc 2"/>
    <w:basedOn w:val="style0"/>
    <w:next w:val="style0"/>
    <w:uiPriority w:val="39"/>
    <w:pPr>
      <w:spacing w:after="100" w:lineRule="auto" w:line="259"/>
      <w:ind w:left="220"/>
    </w:pPr>
    <w:rPr>
      <w:rFonts w:ascii="Calibri" w:cs="宋体" w:eastAsia="Calibri" w:hAnsi="Calibri"/>
      <w:sz w:val="22"/>
      <w:szCs w:val="22"/>
    </w:rPr>
  </w:style>
  <w:style w:type="paragraph" w:styleId="style21">
    <w:name w:val="toc 3"/>
    <w:basedOn w:val="style0"/>
    <w:next w:val="style0"/>
    <w:uiPriority w:val="39"/>
    <w:pPr>
      <w:spacing w:after="100" w:lineRule="auto" w:line="259"/>
      <w:ind w:left="440"/>
    </w:pPr>
    <w:rPr>
      <w:rFonts w:ascii="Calibri" w:cs="宋体" w:eastAsia="Calibri" w:hAnsi="Calibri"/>
      <w:sz w:val="22"/>
      <w:szCs w:val="22"/>
    </w:rPr>
  </w:style>
  <w:style w:type="character" w:styleId="style85">
    <w:name w:val="Hyperlink"/>
    <w:basedOn w:val="style65"/>
    <w:next w:val="style85"/>
    <w:uiPriority w:val="99"/>
    <w:rPr>
      <w:color w:val="0563c1"/>
      <w:u w:val="single"/>
    </w:rPr>
  </w:style>
  <w:style w:type="paragraph" w:styleId="style35">
    <w:name w:val="table of figures"/>
    <w:basedOn w:val="style0"/>
    <w:next w:val="style0"/>
    <w:uiPriority w:val="99"/>
    <w:pPr>
      <w:spacing w:lineRule="auto" w:line="259"/>
    </w:pPr>
    <w:rPr>
      <w:rFonts w:ascii="Calibri" w:cs="宋体" w:eastAsia="Calibri" w:hAnsi="Calibri"/>
      <w:sz w:val="22"/>
      <w:szCs w:val="22"/>
    </w:rPr>
  </w:style>
  <w:style w:type="paragraph" w:styleId="style31">
    <w:name w:val="header"/>
    <w:basedOn w:val="style0"/>
    <w:next w:val="style31"/>
    <w:link w:val="style4099"/>
    <w:uiPriority w:val="99"/>
    <w:pPr>
      <w:tabs>
        <w:tab w:val="center" w:leader="none" w:pos="4680"/>
        <w:tab w:val="right" w:leader="none" w:pos="9360"/>
      </w:tabs>
    </w:pPr>
    <w:rPr/>
  </w:style>
  <w:style w:type="character" w:customStyle="1" w:styleId="style4099">
    <w:name w:val="Header Char_11056643-9aa6-43a2-acf0-d3e5af930f84"/>
    <w:basedOn w:val="style65"/>
    <w:next w:val="style4099"/>
    <w:link w:val="style31"/>
    <w:uiPriority w:val="99"/>
    <w:rPr>
      <w:rFonts w:ascii="Cambria" w:cs="SimSun" w:eastAsia="MS Mincho" w:hAnsi="Cambria"/>
      <w:sz w:val="24"/>
      <w:szCs w:val="24"/>
    </w:rPr>
  </w:style>
  <w:style w:type="paragraph" w:styleId="style32">
    <w:name w:val="footer"/>
    <w:basedOn w:val="style0"/>
    <w:next w:val="style32"/>
    <w:link w:val="style4100"/>
    <w:uiPriority w:val="99"/>
    <w:pPr>
      <w:tabs>
        <w:tab w:val="center" w:leader="none" w:pos="4680"/>
        <w:tab w:val="right" w:leader="none" w:pos="9360"/>
      </w:tabs>
    </w:pPr>
    <w:rPr/>
  </w:style>
  <w:style w:type="character" w:customStyle="1" w:styleId="style4100">
    <w:name w:val="Footer Char_2217d688-7518-4897-9dd7-e166b82f0dfa"/>
    <w:basedOn w:val="style65"/>
    <w:next w:val="style4100"/>
    <w:link w:val="style32"/>
    <w:uiPriority w:val="99"/>
    <w:rPr>
      <w:rFonts w:ascii="Cambria" w:cs="SimSun" w:eastAsia="MS Mincho" w:hAnsi="Cambria"/>
      <w:sz w:val="24"/>
      <w:szCs w:val="24"/>
    </w:rPr>
  </w:style>
  <w:style w:type="paragraph" w:customStyle="1" w:styleId="style4101">
    <w:name w:val="Default"/>
    <w:next w:val="style4101"/>
    <w:pPr>
      <w:autoSpaceDE w:val="false"/>
      <w:autoSpaceDN w:val="false"/>
      <w:adjustRightInd w:val="false"/>
      <w:spacing w:after="0" w:lineRule="auto" w:line="240"/>
    </w:pPr>
    <w:rPr>
      <w:rFonts w:ascii="Times New Roman" w:cs="Times New Roman" w:hAnsi="Times New Roman"/>
      <w:color w:val="000000"/>
      <w:sz w:val="24"/>
      <w:szCs w:val="24"/>
    </w:rPr>
  </w:style>
  <w:style w:type="character" w:customStyle="1" w:styleId="style4102">
    <w:name w:val="Heading 2 Char_a7695755-7ead-4a83-a4f3-3213c0d13b11"/>
    <w:basedOn w:val="style65"/>
    <w:next w:val="style4102"/>
    <w:link w:val="style2"/>
    <w:uiPriority w:val="9"/>
    <w:rPr>
      <w:rFonts w:ascii="Calibri Light" w:cs="宋体" w:eastAsia="宋体" w:hAnsi="Calibri Light"/>
      <w:color w:val="2e74b5"/>
      <w:sz w:val="26"/>
      <w:szCs w:val="26"/>
    </w:rPr>
  </w:style>
  <w:style w:type="character" w:customStyle="1" w:styleId="style4103">
    <w:name w:val="Heading 3 Char_e2f63e3f-1580-40e3-8c26-a1b433d6b369"/>
    <w:basedOn w:val="style65"/>
    <w:next w:val="style4103"/>
    <w:link w:val="style3"/>
    <w:uiPriority w:val="9"/>
    <w:rPr>
      <w:rFonts w:ascii="Calibri Light" w:cs="宋体" w:eastAsia="宋体" w:hAnsi="Calibri Light"/>
      <w:color w:val="1f4d78"/>
      <w:sz w:val="24"/>
      <w:szCs w:val="24"/>
    </w:rPr>
  </w:style>
  <w:style w:type="paragraph" w:styleId="style34">
    <w:name w:val="caption"/>
    <w:basedOn w:val="style0"/>
    <w:next w:val="style0"/>
    <w:qFormat/>
    <w:uiPriority w:val="35"/>
    <w:pPr>
      <w:spacing w:after="200"/>
    </w:pPr>
    <w:rPr>
      <w:i/>
      <w:iCs/>
      <w:color w:val="44546a"/>
      <w:sz w:val="18"/>
      <w:szCs w:val="18"/>
    </w:rPr>
  </w:style>
</w:styles>
</file>

<file path=word/_rels/document.xml.rels><?xml version="1.0" encoding="UTF-8"?>
<Relationships xmlns="http://schemas.openxmlformats.org/package/2006/relationships"><Relationship Id="rId2" Type="http://schemas.openxmlformats.org/officeDocument/2006/relationships/image" Target="media/image1.png"/><Relationship Id="rId5" Type="http://schemas.openxmlformats.org/officeDocument/2006/relationships/styles" Target="styles.xml"/><Relationship Id="rId8" Type="http://schemas.openxmlformats.org/officeDocument/2006/relationships/theme" Target="theme/theme1.xml"/><Relationship Id="rId4" Type="http://schemas.openxmlformats.org/officeDocument/2006/relationships/header" Target="header2.xml"/><Relationship Id="rId9" Type="http://schemas.openxmlformats.org/officeDocument/2006/relationships/customXml" Target="../customXml/item1.xml"/><Relationship Id="rId3" Type="http://schemas.openxmlformats.org/officeDocument/2006/relationships/header" Target="header1.xml"/><Relationship Id="rId6" Type="http://schemas.openxmlformats.org/officeDocument/2006/relationships/fontTable" Target="fontTable.xml"/><Relationship Id="rId1" Type="http://schemas.openxmlformats.org/officeDocument/2006/relationships/numbering" Target="numbering.xml"/><Relationship Id="rId7"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6B5159-8DA3-46AC-BCE2-F61DAFAFA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3364</Words>
  <Pages>21</Pages>
  <Characters>20054</Characters>
  <Application>WPS Office</Application>
  <DocSecurity>0</DocSecurity>
  <Paragraphs>196</Paragraphs>
  <ScaleCrop>false</ScaleCrop>
  <LinksUpToDate>false</LinksUpToDate>
  <CharactersWithSpaces>23476</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2018-04-14T17:10:33Z</dcterms:created>
  <dc:creator>Vinny</dc:creator>
  <lastModifiedBy>TA-1021</lastModifiedBy>
  <dcterms:modified xsi:type="dcterms:W3CDTF">2018-04-14T17:10:33Z</dcterms:modified>
  <revision>24</revision>
</coreProperties>
</file>

<file path=docProps/custom.xml><?xml version="1.0" encoding="utf-8"?>
<Properties xmlns="http://schemas.openxmlformats.org/officeDocument/2006/custom-properties" xmlns:vt="http://schemas.openxmlformats.org/officeDocument/2006/docPropsVTypes"/>
</file>